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0EA81">
      <w:pPr>
        <w:spacing w:line="360" w:lineRule="auto"/>
        <w:rPr>
          <w:rFonts w:ascii="黑体" w:hAnsi="黑体" w:eastAsia="黑体" w:cs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</w:rPr>
        <w:t>附件3-1</w:t>
      </w:r>
      <w:bookmarkStart w:id="0" w:name="_GoBack"/>
      <w:bookmarkEnd w:id="0"/>
    </w:p>
    <w:p w14:paraId="5CEE2F73">
      <w:pPr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  <w:t>第五届湖北省高校教师教学创新大赛申报书</w:t>
      </w:r>
    </w:p>
    <w:p w14:paraId="62FF213D">
      <w:pPr>
        <w:spacing w:line="600" w:lineRule="exact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一、基本情况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8"/>
        <w:gridCol w:w="721"/>
        <w:gridCol w:w="856"/>
        <w:gridCol w:w="778"/>
        <w:gridCol w:w="1099"/>
        <w:gridCol w:w="855"/>
        <w:gridCol w:w="672"/>
        <w:gridCol w:w="469"/>
        <w:gridCol w:w="1630"/>
      </w:tblGrid>
      <w:tr w14:paraId="7718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restart"/>
            <w:vAlign w:val="center"/>
          </w:tcPr>
          <w:p w14:paraId="4D57F93B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主讲教师</w:t>
            </w:r>
          </w:p>
        </w:tc>
        <w:tc>
          <w:tcPr>
            <w:tcW w:w="838" w:type="dxa"/>
            <w:vAlign w:val="center"/>
          </w:tcPr>
          <w:p w14:paraId="1EA4648D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77" w:type="dxa"/>
            <w:gridSpan w:val="2"/>
            <w:vAlign w:val="center"/>
          </w:tcPr>
          <w:p w14:paraId="3AD4B63F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vAlign w:val="center"/>
          </w:tcPr>
          <w:p w14:paraId="1FBAE738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99" w:type="dxa"/>
            <w:vAlign w:val="center"/>
          </w:tcPr>
          <w:p w14:paraId="75BE37B0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center"/>
          </w:tcPr>
          <w:p w14:paraId="64B756F9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出生</w:t>
            </w:r>
          </w:p>
          <w:p w14:paraId="2360D150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141" w:type="dxa"/>
            <w:gridSpan w:val="2"/>
            <w:vAlign w:val="center"/>
          </w:tcPr>
          <w:p w14:paraId="61F61F08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61CA7CBA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498AE4F0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照</w:t>
            </w:r>
          </w:p>
          <w:p w14:paraId="04F5A12F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7AC77BBD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片</w:t>
            </w:r>
          </w:p>
        </w:tc>
      </w:tr>
      <w:tr w14:paraId="1B48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vAlign w:val="center"/>
          </w:tcPr>
          <w:p w14:paraId="56BA45AE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 w14:paraId="202F83A5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577" w:type="dxa"/>
            <w:gridSpan w:val="2"/>
            <w:vAlign w:val="center"/>
          </w:tcPr>
          <w:p w14:paraId="7D28F573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vAlign w:val="center"/>
          </w:tcPr>
          <w:p w14:paraId="242438BF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099" w:type="dxa"/>
            <w:vAlign w:val="center"/>
          </w:tcPr>
          <w:p w14:paraId="1018886E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center"/>
          </w:tcPr>
          <w:p w14:paraId="0DEF7AF6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141" w:type="dxa"/>
            <w:gridSpan w:val="2"/>
            <w:vAlign w:val="center"/>
          </w:tcPr>
          <w:p w14:paraId="2EAA429E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vMerge w:val="continue"/>
            <w:vAlign w:val="center"/>
          </w:tcPr>
          <w:p w14:paraId="4191F0C1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CDC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vAlign w:val="center"/>
          </w:tcPr>
          <w:p w14:paraId="23C26AAA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 w14:paraId="7C0A2BE9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577" w:type="dxa"/>
            <w:gridSpan w:val="2"/>
            <w:vAlign w:val="center"/>
          </w:tcPr>
          <w:p w14:paraId="260038B2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vAlign w:val="center"/>
          </w:tcPr>
          <w:p w14:paraId="21BCE213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政治</w:t>
            </w:r>
          </w:p>
          <w:p w14:paraId="3A7A5AAC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99" w:type="dxa"/>
            <w:vAlign w:val="center"/>
          </w:tcPr>
          <w:p w14:paraId="7370D8A6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center"/>
          </w:tcPr>
          <w:p w14:paraId="4C56CBB8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141" w:type="dxa"/>
            <w:gridSpan w:val="2"/>
            <w:vAlign w:val="center"/>
          </w:tcPr>
          <w:p w14:paraId="39527067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vMerge w:val="continue"/>
            <w:vAlign w:val="center"/>
          </w:tcPr>
          <w:p w14:paraId="141ECDF3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EA6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vAlign w:val="center"/>
          </w:tcPr>
          <w:p w14:paraId="665EA2DB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 w14:paraId="3DF87796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 w14:paraId="517BC342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center"/>
          </w:tcPr>
          <w:p w14:paraId="795BA4BD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高校教 龄</w:t>
            </w:r>
          </w:p>
        </w:tc>
        <w:tc>
          <w:tcPr>
            <w:tcW w:w="1141" w:type="dxa"/>
            <w:gridSpan w:val="2"/>
            <w:vAlign w:val="center"/>
          </w:tcPr>
          <w:p w14:paraId="60E8CB16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0" w:type="dxa"/>
            <w:vMerge w:val="continue"/>
            <w:vAlign w:val="center"/>
          </w:tcPr>
          <w:p w14:paraId="45306DBC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F26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vAlign w:val="center"/>
          </w:tcPr>
          <w:p w14:paraId="085ACFD7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 w14:paraId="02342541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3454" w:type="dxa"/>
            <w:gridSpan w:val="4"/>
            <w:vAlign w:val="center"/>
          </w:tcPr>
          <w:p w14:paraId="27751B92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center"/>
          </w:tcPr>
          <w:p w14:paraId="29F0E667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771" w:type="dxa"/>
            <w:gridSpan w:val="3"/>
            <w:vAlign w:val="center"/>
          </w:tcPr>
          <w:p w14:paraId="7A398D6C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AA4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restart"/>
            <w:vAlign w:val="center"/>
          </w:tcPr>
          <w:p w14:paraId="31575C3F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团队教师</w:t>
            </w:r>
          </w:p>
        </w:tc>
        <w:tc>
          <w:tcPr>
            <w:tcW w:w="838" w:type="dxa"/>
            <w:vAlign w:val="center"/>
          </w:tcPr>
          <w:p w14:paraId="51D27F43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21" w:type="dxa"/>
            <w:vAlign w:val="center"/>
          </w:tcPr>
          <w:p w14:paraId="5C505008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56" w:type="dxa"/>
            <w:vAlign w:val="center"/>
          </w:tcPr>
          <w:p w14:paraId="39D01DF0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出生</w:t>
            </w:r>
          </w:p>
          <w:p w14:paraId="4E45B4F6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778" w:type="dxa"/>
            <w:vAlign w:val="center"/>
          </w:tcPr>
          <w:p w14:paraId="56CC4BF3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99" w:type="dxa"/>
            <w:vAlign w:val="center"/>
          </w:tcPr>
          <w:p w14:paraId="6B7135A4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学历/</w:t>
            </w:r>
          </w:p>
          <w:p w14:paraId="6261CB58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27" w:type="dxa"/>
            <w:gridSpan w:val="2"/>
            <w:vAlign w:val="center"/>
          </w:tcPr>
          <w:p w14:paraId="5999C149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099" w:type="dxa"/>
            <w:gridSpan w:val="2"/>
            <w:vAlign w:val="center"/>
          </w:tcPr>
          <w:p w14:paraId="1AA02518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在参赛课程中承担的教学任务</w:t>
            </w:r>
          </w:p>
        </w:tc>
      </w:tr>
      <w:tr w14:paraId="1C015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vAlign w:val="center"/>
          </w:tcPr>
          <w:p w14:paraId="4A3B5FDD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 w14:paraId="25A30C49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vAlign w:val="center"/>
          </w:tcPr>
          <w:p w14:paraId="36E8B7E7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6" w:type="dxa"/>
            <w:vAlign w:val="center"/>
          </w:tcPr>
          <w:p w14:paraId="77865F03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vAlign w:val="center"/>
          </w:tcPr>
          <w:p w14:paraId="15F83B84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 w14:paraId="0028FE6C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51E3A51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2A40D25C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245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vAlign w:val="center"/>
          </w:tcPr>
          <w:p w14:paraId="3CC76B37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 w14:paraId="100E44EC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vAlign w:val="center"/>
          </w:tcPr>
          <w:p w14:paraId="5C214431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6" w:type="dxa"/>
            <w:vAlign w:val="center"/>
          </w:tcPr>
          <w:p w14:paraId="634E9B33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vAlign w:val="center"/>
          </w:tcPr>
          <w:p w14:paraId="3618F20D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 w14:paraId="50F6A0AD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C0D252E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030D33D3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8FA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vAlign w:val="center"/>
          </w:tcPr>
          <w:p w14:paraId="5645A601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 w14:paraId="7008765D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vAlign w:val="center"/>
          </w:tcPr>
          <w:p w14:paraId="6D6AFAE8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6" w:type="dxa"/>
            <w:vAlign w:val="center"/>
          </w:tcPr>
          <w:p w14:paraId="109943FA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vAlign w:val="center"/>
          </w:tcPr>
          <w:p w14:paraId="46680ED9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 w14:paraId="66EE5B31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37C780EF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27B1066E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90F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restart"/>
            <w:vAlign w:val="center"/>
          </w:tcPr>
          <w:p w14:paraId="1E339AC5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参赛</w:t>
            </w:r>
          </w:p>
          <w:p w14:paraId="7607F2C8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课程</w:t>
            </w:r>
          </w:p>
          <w:p w14:paraId="4CBF3AC7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38" w:type="dxa"/>
            <w:vAlign w:val="center"/>
          </w:tcPr>
          <w:p w14:paraId="05186223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3454" w:type="dxa"/>
            <w:gridSpan w:val="4"/>
          </w:tcPr>
          <w:p w14:paraId="2BB77A96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</w:tcPr>
          <w:p w14:paraId="1BD36273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参赛组别</w:t>
            </w:r>
          </w:p>
        </w:tc>
        <w:tc>
          <w:tcPr>
            <w:tcW w:w="2771" w:type="dxa"/>
            <w:gridSpan w:val="3"/>
          </w:tcPr>
          <w:p w14:paraId="481F34AF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564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vMerge w:val="continue"/>
            <w:vAlign w:val="center"/>
          </w:tcPr>
          <w:p w14:paraId="06F4E918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8" w:type="dxa"/>
            <w:vAlign w:val="center"/>
          </w:tcPr>
          <w:p w14:paraId="4E739680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开课年级</w:t>
            </w:r>
          </w:p>
        </w:tc>
        <w:tc>
          <w:tcPr>
            <w:tcW w:w="3454" w:type="dxa"/>
            <w:gridSpan w:val="4"/>
          </w:tcPr>
          <w:p w14:paraId="52E71091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·</w:t>
            </w:r>
          </w:p>
        </w:tc>
        <w:tc>
          <w:tcPr>
            <w:tcW w:w="855" w:type="dxa"/>
            <w:vAlign w:val="center"/>
          </w:tcPr>
          <w:p w14:paraId="36AE17A1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学科门类</w:t>
            </w:r>
          </w:p>
        </w:tc>
        <w:tc>
          <w:tcPr>
            <w:tcW w:w="2771" w:type="dxa"/>
            <w:gridSpan w:val="3"/>
          </w:tcPr>
          <w:p w14:paraId="55D92464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19B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02" w:type="dxa"/>
            <w:vAlign w:val="center"/>
          </w:tcPr>
          <w:p w14:paraId="29A99D3E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教</w:t>
            </w:r>
          </w:p>
          <w:p w14:paraId="7354CB90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学</w:t>
            </w:r>
          </w:p>
          <w:p w14:paraId="57C9427F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情</w:t>
            </w:r>
          </w:p>
          <w:p w14:paraId="062BA625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7918" w:type="dxa"/>
            <w:gridSpan w:val="9"/>
          </w:tcPr>
          <w:p w14:paraId="041D4894">
            <w:pPr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（个人或团队近5年参赛课程开展情况，承担学校本科生教学任务、开展教学研究、获得教学奖励等方面的情况）。</w:t>
            </w:r>
          </w:p>
          <w:p w14:paraId="1F3032AA">
            <w:pPr>
              <w:widowControl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CD99C8A">
            <w:pPr>
              <w:widowControl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4DC64AC">
            <w:pPr>
              <w:widowControl w:val="0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00B3F91">
            <w:pPr>
              <w:widowControl w:val="0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5AF240C">
            <w:pPr>
              <w:widowControl w:val="0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2A49EFED">
            <w:pPr>
              <w:widowControl w:val="0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2B20348C">
            <w:pPr>
              <w:widowControl w:val="0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106B9CD0">
            <w:pPr>
              <w:widowControl w:val="0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B461A4A">
            <w:pPr>
              <w:widowControl w:val="0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5CFA103">
            <w:pPr>
              <w:widowControl w:val="0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A3D306E">
            <w:pPr>
              <w:widowControl w:val="0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14770161">
            <w:pPr>
              <w:widowControl w:val="0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30583914">
            <w:pPr>
              <w:widowControl w:val="0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5AADE0CB">
            <w:pPr>
              <w:widowControl w:val="0"/>
              <w:ind w:firstLine="480" w:firstLineChars="200"/>
              <w:jc w:val="center"/>
              <w:rPr>
                <w:rFonts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398D45E6">
      <w:pPr>
        <w:widowControl w:val="0"/>
        <w:ind w:firstLine="0" w:firstLineChars="0"/>
        <w:jc w:val="both"/>
        <w:rPr>
          <w:rFonts w:ascii="黑体" w:hAnsi="黑体" w:eastAsia="黑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highlight w:val="none"/>
          <w:lang w:val="en-US" w:eastAsia="zh-CN" w:bidi="ar-SA"/>
        </w:rPr>
        <w:br w:type="page"/>
      </w:r>
      <w:r>
        <w:rPr>
          <w:rFonts w:hint="eastAsia" w:ascii="黑体" w:hAnsi="黑体" w:eastAsia="黑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二、主讲教师近五年内讲授参赛课程情况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882"/>
        <w:gridCol w:w="2157"/>
        <w:gridCol w:w="1327"/>
        <w:gridCol w:w="1667"/>
        <w:gridCol w:w="884"/>
      </w:tblGrid>
      <w:tr w14:paraId="629F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9603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5374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授课学期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8AC6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起止日期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ED4D8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授课学时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7BB8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授课对象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6219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班级人数</w:t>
            </w:r>
          </w:p>
        </w:tc>
      </w:tr>
      <w:tr w14:paraId="3101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EEB3F2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E8ED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3528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B48E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BF02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C19F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339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9D656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8681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DD29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BC65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4934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903C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03A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2C956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9233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2408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183C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A9F64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533A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177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0BB24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CFB1D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441A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1D5F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7C8D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F6C3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170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56121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2387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64A2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FE6E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7555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FB30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F5F2027">
      <w:pPr>
        <w:widowControl w:val="0"/>
        <w:ind w:firstLine="420" w:firstLineChars="200"/>
        <w:jc w:val="both"/>
        <w:rPr>
          <w:rFonts w:ascii="Times New Roman" w:hAnsi="Times New Roman" w:eastAsia="宋体" w:cs="Times New Roman"/>
          <w:color w:val="auto"/>
          <w:kern w:val="2"/>
          <w:sz w:val="21"/>
          <w:highlight w:val="none"/>
          <w:lang w:val="en-US" w:eastAsia="zh-CN" w:bidi="ar-SA"/>
        </w:rPr>
      </w:pPr>
    </w:p>
    <w:p w14:paraId="7C1A03BD">
      <w:pPr>
        <w:spacing w:line="600" w:lineRule="exact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三、推荐意见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7098"/>
      </w:tblGrid>
      <w:tr w14:paraId="79A1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9F01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学校教务</w:t>
            </w:r>
          </w:p>
          <w:p w14:paraId="12E84C33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84482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68720FA4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0008AF6D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3DA825CB">
            <w:pPr>
              <w:widowControl w:val="0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  <w:p w14:paraId="69328C02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1FFC5C09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 （盖章）</w:t>
            </w:r>
          </w:p>
          <w:p w14:paraId="317FBD2C">
            <w:pPr>
              <w:tabs>
                <w:tab w:val="left" w:pos="4750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 年   月   日</w:t>
            </w:r>
          </w:p>
        </w:tc>
      </w:tr>
      <w:tr w14:paraId="6899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22F4F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学校政治</w:t>
            </w:r>
          </w:p>
          <w:p w14:paraId="75BC7EC2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审查意见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08A1">
            <w:pPr>
              <w:tabs>
                <w:tab w:val="left" w:pos="4391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02C8E46B">
            <w:pPr>
              <w:tabs>
                <w:tab w:val="left" w:pos="4391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3018B12F">
            <w:pPr>
              <w:tabs>
                <w:tab w:val="left" w:pos="4391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该课程内容及上传的申报材料思想导向正确。</w:t>
            </w:r>
          </w:p>
          <w:p w14:paraId="6546F300">
            <w:pPr>
              <w:tabs>
                <w:tab w:val="left" w:pos="4391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主讲教师及团队教师成员不存在师德师风、学术不端等问题，遵纪守法，无违法违纪行为，五年内未出现过教学事故。</w:t>
            </w:r>
          </w:p>
          <w:p w14:paraId="2B6916B0">
            <w:pPr>
              <w:tabs>
                <w:tab w:val="left" w:pos="4391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1D7E9261">
            <w:pPr>
              <w:tabs>
                <w:tab w:val="left" w:pos="4391"/>
              </w:tabs>
              <w:jc w:val="righ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12E0A749">
            <w:pPr>
              <w:widowControl w:val="0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  <w:p w14:paraId="1B60DB4E">
            <w:pPr>
              <w:tabs>
                <w:tab w:val="left" w:pos="4391"/>
              </w:tabs>
              <w:jc w:val="righ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组织或人事部门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（盖章）</w:t>
            </w:r>
          </w:p>
          <w:p w14:paraId="4C5043C7">
            <w:pPr>
              <w:tabs>
                <w:tab w:val="left" w:pos="4391"/>
              </w:tabs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年   月   日</w:t>
            </w:r>
          </w:p>
        </w:tc>
      </w:tr>
      <w:tr w14:paraId="1862A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C53C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学校意见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486CC">
            <w:pPr>
              <w:tabs>
                <w:tab w:val="left" w:pos="4620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1DE4DB13">
            <w:pPr>
              <w:tabs>
                <w:tab w:val="left" w:pos="4620"/>
              </w:tabs>
              <w:jc w:val="righ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5C6D6DD5">
            <w:pPr>
              <w:tabs>
                <w:tab w:val="left" w:pos="4620"/>
              </w:tabs>
              <w:jc w:val="righ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6F27A947">
            <w:pPr>
              <w:widowControl w:val="0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  <w:p w14:paraId="56B8C293">
            <w:pPr>
              <w:widowControl w:val="0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  <w:p w14:paraId="6B31E789">
            <w:pPr>
              <w:tabs>
                <w:tab w:val="left" w:pos="4620"/>
              </w:tabs>
              <w:jc w:val="both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0649C1DE">
            <w:pPr>
              <w:tabs>
                <w:tab w:val="left" w:pos="4620"/>
              </w:tabs>
              <w:jc w:val="righ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学校 （盖章）</w:t>
            </w:r>
          </w:p>
          <w:p w14:paraId="0FECC129">
            <w:pPr>
              <w:tabs>
                <w:tab w:val="left" w:pos="4391"/>
                <w:tab w:val="left" w:pos="6500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 年   月   日</w:t>
            </w:r>
          </w:p>
        </w:tc>
      </w:tr>
    </w:tbl>
    <w:p w14:paraId="2AEB887E">
      <w:pPr>
        <w:tabs>
          <w:tab w:val="left" w:pos="4391"/>
        </w:tabs>
        <w:rPr>
          <w:rFonts w:hint="eastAsia" w:ascii="仿宋" w:hAnsi="仿宋" w:eastAsia="仿宋" w:cs="仿宋"/>
          <w:color w:val="auto"/>
          <w:spacing w:val="-1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-10"/>
          <w:sz w:val="24"/>
          <w:szCs w:val="24"/>
          <w:highlight w:val="none"/>
        </w:rPr>
        <w:t>注：支撑材料原件的扫描件请在大赛官网提交</w:t>
      </w:r>
    </w:p>
    <w:p w14:paraId="4AE91F18">
      <w:pPr>
        <w:tabs>
          <w:tab w:val="left" w:pos="4391"/>
        </w:tabs>
        <w:rPr>
          <w:rFonts w:hint="eastAsia" w:ascii="仿宋" w:hAnsi="仿宋" w:eastAsia="仿宋" w:cs="仿宋"/>
          <w:color w:val="auto"/>
          <w:spacing w:val="-10"/>
          <w:sz w:val="24"/>
          <w:szCs w:val="24"/>
          <w:highlight w:val="none"/>
        </w:rPr>
      </w:pPr>
    </w:p>
    <w:p w14:paraId="42B72AD2">
      <w:pPr>
        <w:tabs>
          <w:tab w:val="left" w:pos="4391"/>
        </w:tabs>
        <w:rPr>
          <w:rFonts w:hint="eastAsia" w:ascii="仿宋" w:hAnsi="仿宋" w:eastAsia="仿宋" w:cs="仿宋"/>
          <w:color w:val="auto"/>
          <w:spacing w:val="-10"/>
          <w:sz w:val="24"/>
          <w:szCs w:val="24"/>
          <w:highlight w:val="none"/>
        </w:rPr>
      </w:pPr>
    </w:p>
    <w:p w14:paraId="1BFDF020">
      <w:pPr>
        <w:tabs>
          <w:tab w:val="left" w:pos="4391"/>
        </w:tabs>
        <w:rPr>
          <w:rFonts w:hint="eastAsia" w:ascii="仿宋" w:hAnsi="仿宋" w:eastAsia="仿宋" w:cs="仿宋"/>
          <w:color w:val="auto"/>
          <w:spacing w:val="-10"/>
          <w:sz w:val="24"/>
          <w:szCs w:val="24"/>
          <w:highlight w:val="none"/>
        </w:rPr>
      </w:pPr>
    </w:p>
    <w:p w14:paraId="3687DAB4">
      <w:pPr>
        <w:tabs>
          <w:tab w:val="left" w:pos="4391"/>
        </w:tabs>
        <w:rPr>
          <w:rFonts w:hint="eastAsia" w:ascii="仿宋" w:hAnsi="仿宋" w:eastAsia="仿宋" w:cs="仿宋"/>
          <w:color w:val="auto"/>
          <w:spacing w:val="-10"/>
          <w:sz w:val="24"/>
          <w:szCs w:val="24"/>
          <w:highlight w:val="none"/>
        </w:rPr>
      </w:pPr>
    </w:p>
    <w:p w14:paraId="668064AE">
      <w:pPr>
        <w:tabs>
          <w:tab w:val="left" w:pos="4391"/>
        </w:tabs>
        <w:rPr>
          <w:rFonts w:hint="eastAsia" w:ascii="仿宋" w:hAnsi="仿宋" w:eastAsia="仿宋" w:cs="仿宋"/>
          <w:color w:val="auto"/>
          <w:spacing w:val="-10"/>
          <w:sz w:val="24"/>
          <w:szCs w:val="24"/>
          <w:highlight w:val="none"/>
        </w:rPr>
      </w:pPr>
    </w:p>
    <w:p w14:paraId="70CACE10">
      <w:pPr>
        <w:tabs>
          <w:tab w:val="left" w:pos="4391"/>
        </w:tabs>
        <w:jc w:val="center"/>
        <w:rPr>
          <w:rFonts w:hint="eastAsia" w:ascii="黑体" w:hAnsi="黑体" w:eastAsia="黑体" w:cs="黑体"/>
          <w:b/>
          <w:bCs/>
          <w:color w:val="auto"/>
          <w:spacing w:val="0"/>
          <w:kern w:val="44"/>
          <w:sz w:val="36"/>
          <w:szCs w:val="36"/>
          <w:highlight w:val="none"/>
          <w:lang w:val="zh-TW" w:eastAsia="zh-TW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kern w:val="44"/>
          <w:sz w:val="36"/>
          <w:szCs w:val="36"/>
          <w:highlight w:val="none"/>
          <w:lang w:val="zh-TW" w:eastAsia="zh-TW"/>
        </w:rPr>
        <w:t>第</w:t>
      </w:r>
      <w:r>
        <w:rPr>
          <w:rFonts w:hint="eastAsia" w:ascii="黑体" w:hAnsi="黑体" w:eastAsia="黑体" w:cs="黑体"/>
          <w:b/>
          <w:bCs/>
          <w:color w:val="auto"/>
          <w:spacing w:val="0"/>
          <w:kern w:val="44"/>
          <w:sz w:val="36"/>
          <w:szCs w:val="36"/>
          <w:highlight w:val="none"/>
        </w:rPr>
        <w:t>五</w:t>
      </w:r>
      <w:r>
        <w:rPr>
          <w:rFonts w:hint="eastAsia" w:ascii="黑体" w:hAnsi="黑体" w:eastAsia="黑体" w:cs="黑体"/>
          <w:b/>
          <w:bCs/>
          <w:color w:val="auto"/>
          <w:spacing w:val="0"/>
          <w:kern w:val="44"/>
          <w:sz w:val="36"/>
          <w:szCs w:val="36"/>
          <w:highlight w:val="none"/>
          <w:lang w:val="zh-TW" w:eastAsia="zh-TW"/>
        </w:rPr>
        <w:t>届全国高校教师教学创新大赛申报书</w:t>
      </w:r>
    </w:p>
    <w:p w14:paraId="0EC6764B">
      <w:pPr>
        <w:keepNext/>
        <w:keepLines/>
        <w:widowControl w:val="0"/>
        <w:shd w:val="clear" w:color="auto" w:fill="FFFFFF"/>
        <w:spacing w:before="0" w:line="576" w:lineRule="exact"/>
        <w:jc w:val="center"/>
        <w:outlineLvl w:val="0"/>
        <w:rPr>
          <w:rFonts w:ascii="Times New Roman" w:hAnsi="Times New Roman" w:eastAsia="黑体" w:cs="黑体"/>
          <w:b/>
          <w:bCs/>
          <w:color w:val="auto"/>
          <w:spacing w:val="0"/>
          <w:kern w:val="44"/>
          <w:sz w:val="36"/>
          <w:szCs w:val="36"/>
          <w:highlight w:val="none"/>
          <w:lang w:val="zh-TW" w:eastAsia="zh-CN" w:bidi="ar-SA"/>
        </w:rPr>
      </w:pPr>
      <w:r>
        <w:rPr>
          <w:rFonts w:hint="eastAsia" w:ascii="Times New Roman" w:hAnsi="Times New Roman" w:eastAsia="黑体" w:cs="黑体"/>
          <w:b/>
          <w:bCs/>
          <w:color w:val="auto"/>
          <w:spacing w:val="0"/>
          <w:kern w:val="44"/>
          <w:sz w:val="32"/>
          <w:szCs w:val="32"/>
          <w:highlight w:val="none"/>
          <w:lang w:val="zh-TW" w:eastAsia="zh-CN" w:bidi="ar-SA"/>
        </w:rPr>
        <w:t>（</w:t>
      </w:r>
      <w:r>
        <w:rPr>
          <w:rFonts w:hint="eastAsia" w:ascii="Times New Roman" w:hAnsi="Times New Roman" w:eastAsia="黑体" w:cs="黑体"/>
          <w:b/>
          <w:bCs/>
          <w:color w:val="auto"/>
          <w:spacing w:val="0"/>
          <w:kern w:val="44"/>
          <w:sz w:val="32"/>
          <w:szCs w:val="32"/>
          <w:highlight w:val="none"/>
          <w:lang w:val="en-US" w:eastAsia="zh-CN" w:bidi="ar-SA"/>
        </w:rPr>
        <w:t>产教融合组</w:t>
      </w:r>
      <w:r>
        <w:rPr>
          <w:rFonts w:hint="eastAsia" w:ascii="Times New Roman" w:hAnsi="Times New Roman" w:eastAsia="黑体" w:cs="黑体"/>
          <w:b/>
          <w:bCs/>
          <w:color w:val="auto"/>
          <w:spacing w:val="0"/>
          <w:kern w:val="44"/>
          <w:sz w:val="32"/>
          <w:szCs w:val="32"/>
          <w:highlight w:val="none"/>
          <w:lang w:val="zh-TW" w:eastAsia="zh-CN" w:bidi="ar-SA"/>
        </w:rPr>
        <w:t>）</w:t>
      </w:r>
    </w:p>
    <w:p w14:paraId="38D1BF90">
      <w:pPr>
        <w:spacing w:before="0" w:line="600" w:lineRule="exact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color w:val="auto"/>
          <w:spacing w:val="0"/>
          <w:position w:val="0"/>
          <w:sz w:val="32"/>
          <w:szCs w:val="32"/>
          <w:highlight w:val="none"/>
        </w:rPr>
        <w:t>一、基本情况</w:t>
      </w:r>
    </w:p>
    <w:tbl>
      <w:tblPr>
        <w:tblStyle w:val="4"/>
        <w:tblW w:w="88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976"/>
        <w:gridCol w:w="666"/>
        <w:gridCol w:w="686"/>
        <w:gridCol w:w="819"/>
        <w:gridCol w:w="1155"/>
        <w:gridCol w:w="806"/>
        <w:gridCol w:w="243"/>
        <w:gridCol w:w="763"/>
        <w:gridCol w:w="301"/>
        <w:gridCol w:w="1716"/>
      </w:tblGrid>
      <w:tr w14:paraId="3F7AD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0" w:hRule="atLeast"/>
        </w:trPr>
        <w:tc>
          <w:tcPr>
            <w:tcW w:w="731" w:type="dxa"/>
            <w:vMerge w:val="restart"/>
            <w:tcBorders>
              <w:bottom w:val="nil"/>
            </w:tcBorders>
            <w:vAlign w:val="center"/>
          </w:tcPr>
          <w:p w14:paraId="266EF1FF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057A99DD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12B1EB48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10AE63BC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79CEA2A2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61F276E7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00042574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b/>
                <w:bCs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主讲</w:t>
            </w:r>
          </w:p>
          <w:p w14:paraId="34904454">
            <w:pPr>
              <w:spacing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976" w:type="dxa"/>
            <w:vAlign w:val="center"/>
          </w:tcPr>
          <w:p w14:paraId="55399335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52" w:type="dxa"/>
            <w:gridSpan w:val="2"/>
            <w:vAlign w:val="center"/>
          </w:tcPr>
          <w:p w14:paraId="5E93C6D0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9" w:type="dxa"/>
            <w:vAlign w:val="center"/>
          </w:tcPr>
          <w:p w14:paraId="28226355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55" w:type="dxa"/>
            <w:vAlign w:val="center"/>
          </w:tcPr>
          <w:p w14:paraId="433AFC2D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 w14:paraId="1BD760E7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出生</w:t>
            </w:r>
          </w:p>
          <w:p w14:paraId="334D998A">
            <w:pPr>
              <w:spacing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307" w:type="dxa"/>
            <w:gridSpan w:val="3"/>
            <w:vAlign w:val="center"/>
          </w:tcPr>
          <w:p w14:paraId="2C9302DE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440658D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0CF318F7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620477D5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6BEE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center"/>
          </w:tcPr>
          <w:p w14:paraId="4E9E5F01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7845E20E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352" w:type="dxa"/>
            <w:gridSpan w:val="2"/>
            <w:vAlign w:val="center"/>
          </w:tcPr>
          <w:p w14:paraId="23F745E7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9" w:type="dxa"/>
            <w:vAlign w:val="center"/>
          </w:tcPr>
          <w:p w14:paraId="4EF3D1FA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155" w:type="dxa"/>
            <w:vAlign w:val="center"/>
          </w:tcPr>
          <w:p w14:paraId="1AF9F0BB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 w14:paraId="75CF6D9A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307" w:type="dxa"/>
            <w:gridSpan w:val="3"/>
            <w:vAlign w:val="center"/>
          </w:tcPr>
          <w:p w14:paraId="3DBEE03C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1B41009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B182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center"/>
          </w:tcPr>
          <w:p w14:paraId="22A4A10B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1677BB12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52" w:type="dxa"/>
            <w:gridSpan w:val="2"/>
            <w:vAlign w:val="center"/>
          </w:tcPr>
          <w:p w14:paraId="17F20B75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9" w:type="dxa"/>
            <w:vAlign w:val="center"/>
          </w:tcPr>
          <w:p w14:paraId="779E8A7E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政治</w:t>
            </w:r>
          </w:p>
          <w:p w14:paraId="03F22BAC">
            <w:pPr>
              <w:spacing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155" w:type="dxa"/>
            <w:vAlign w:val="center"/>
          </w:tcPr>
          <w:p w14:paraId="2BF51B72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 w14:paraId="0AD04F09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307" w:type="dxa"/>
            <w:gridSpan w:val="3"/>
            <w:vAlign w:val="center"/>
          </w:tcPr>
          <w:p w14:paraId="3A4AB983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A9E0FDF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A52A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center"/>
          </w:tcPr>
          <w:p w14:paraId="35A00EB6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6D1D9F13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工作</w:t>
            </w:r>
          </w:p>
          <w:p w14:paraId="2D20A77A">
            <w:pPr>
              <w:spacing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3326" w:type="dxa"/>
            <w:gridSpan w:val="4"/>
            <w:vAlign w:val="center"/>
          </w:tcPr>
          <w:p w14:paraId="37CC4EF9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 w14:paraId="40AF2ADE">
            <w:pPr>
              <w:snapToGrid/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高校</w:t>
            </w:r>
          </w:p>
          <w:p w14:paraId="08540950">
            <w:pPr>
              <w:snapToGrid/>
              <w:spacing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教龄</w:t>
            </w:r>
          </w:p>
        </w:tc>
        <w:tc>
          <w:tcPr>
            <w:tcW w:w="1307" w:type="dxa"/>
            <w:gridSpan w:val="3"/>
            <w:vAlign w:val="center"/>
          </w:tcPr>
          <w:p w14:paraId="1592CE51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6" w:type="dxa"/>
            <w:vMerge w:val="continue"/>
            <w:tcBorders>
              <w:top w:val="nil"/>
            </w:tcBorders>
            <w:textDirection w:val="tbRlV"/>
            <w:vAlign w:val="center"/>
          </w:tcPr>
          <w:p w14:paraId="035AD953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35BBA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31" w:type="dxa"/>
            <w:vMerge w:val="continue"/>
            <w:tcBorders>
              <w:top w:val="nil"/>
            </w:tcBorders>
            <w:vAlign w:val="center"/>
          </w:tcPr>
          <w:p w14:paraId="5B3B4E99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033220A2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3326" w:type="dxa"/>
            <w:gridSpan w:val="4"/>
            <w:vAlign w:val="center"/>
          </w:tcPr>
          <w:p w14:paraId="24609DCD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6" w:type="dxa"/>
            <w:vAlign w:val="center"/>
          </w:tcPr>
          <w:p w14:paraId="0E18534A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3023" w:type="dxa"/>
            <w:gridSpan w:val="4"/>
            <w:vAlign w:val="center"/>
          </w:tcPr>
          <w:p w14:paraId="0BEBFCE0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92F7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31" w:type="dxa"/>
            <w:vMerge w:val="restart"/>
            <w:tcBorders>
              <w:bottom w:val="nil"/>
            </w:tcBorders>
            <w:vAlign w:val="center"/>
          </w:tcPr>
          <w:p w14:paraId="03EFB9BA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1FD90507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52D3FE6D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2D6D47CE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b/>
                <w:bCs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团队</w:t>
            </w:r>
          </w:p>
          <w:p w14:paraId="02AEC9CB">
            <w:pPr>
              <w:spacing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教师</w:t>
            </w:r>
          </w:p>
        </w:tc>
        <w:tc>
          <w:tcPr>
            <w:tcW w:w="976" w:type="dxa"/>
            <w:vAlign w:val="center"/>
          </w:tcPr>
          <w:p w14:paraId="382CE02F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66" w:type="dxa"/>
            <w:vAlign w:val="center"/>
          </w:tcPr>
          <w:p w14:paraId="4A8F3BFB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686" w:type="dxa"/>
            <w:vAlign w:val="center"/>
          </w:tcPr>
          <w:p w14:paraId="022373D0">
            <w:pPr>
              <w:spacing w:before="0" w:line="240" w:lineRule="auto"/>
              <w:ind w:left="0" w:right="0" w:firstLine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819" w:type="dxa"/>
            <w:vAlign w:val="center"/>
          </w:tcPr>
          <w:p w14:paraId="43E63355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155" w:type="dxa"/>
            <w:vAlign w:val="center"/>
          </w:tcPr>
          <w:p w14:paraId="19B9D359">
            <w:pPr>
              <w:spacing w:before="0" w:line="240" w:lineRule="auto"/>
              <w:ind w:left="0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学历</w:t>
            </w:r>
            <w:r>
              <w:rPr>
                <w:rFonts w:ascii="Times New Roman" w:hAnsi="Times New Roman" w:eastAsia="仿宋" w:cs="Arial"/>
                <w:snapToGrid w:val="0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/</w:t>
            </w:r>
          </w:p>
          <w:p w14:paraId="4AC420AF">
            <w:pPr>
              <w:spacing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812" w:type="dxa"/>
            <w:gridSpan w:val="3"/>
            <w:vAlign w:val="center"/>
          </w:tcPr>
          <w:p w14:paraId="77C074F4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017" w:type="dxa"/>
            <w:gridSpan w:val="2"/>
            <w:vAlign w:val="center"/>
          </w:tcPr>
          <w:p w14:paraId="6EB18744">
            <w:pPr>
              <w:spacing w:before="0" w:line="240" w:lineRule="auto"/>
              <w:ind w:left="0" w:righ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在参赛课程中承担的教学任务</w:t>
            </w:r>
          </w:p>
        </w:tc>
      </w:tr>
      <w:tr w14:paraId="05C4A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center"/>
          </w:tcPr>
          <w:p w14:paraId="30B1BFB5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6C181C52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62DC30B7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016D7657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9" w:type="dxa"/>
            <w:vAlign w:val="center"/>
          </w:tcPr>
          <w:p w14:paraId="1BC32892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 w14:paraId="67C7D734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1840A433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407C5C91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781FF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center"/>
          </w:tcPr>
          <w:p w14:paraId="16E778DB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34D7DE8F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67031D80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755D2516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9" w:type="dxa"/>
            <w:vAlign w:val="center"/>
          </w:tcPr>
          <w:p w14:paraId="6701E0C1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 w14:paraId="7E3E9F24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4FA127DB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62D5B922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2EA7B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31" w:type="dxa"/>
            <w:vMerge w:val="continue"/>
            <w:tcBorders>
              <w:top w:val="nil"/>
            </w:tcBorders>
            <w:vAlign w:val="center"/>
          </w:tcPr>
          <w:p w14:paraId="4239C6F9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330A0D4F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01B62615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7EE9549F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9" w:type="dxa"/>
            <w:vAlign w:val="center"/>
          </w:tcPr>
          <w:p w14:paraId="7946546A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center"/>
          </w:tcPr>
          <w:p w14:paraId="3A3D897F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3136451B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49986A2E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2C088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31" w:type="dxa"/>
            <w:vMerge w:val="restart"/>
            <w:tcBorders>
              <w:bottom w:val="nil"/>
            </w:tcBorders>
            <w:vAlign w:val="center"/>
          </w:tcPr>
          <w:p w14:paraId="0A3A7B31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31DB46E6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63E297E6">
            <w:pPr>
              <w:spacing w:line="240" w:lineRule="auto"/>
              <w:jc w:val="center"/>
              <w:rPr>
                <w:rFonts w:ascii="Arial" w:hAnsi="Arial" w:eastAsia="仿宋" w:cs="Arial"/>
                <w:b/>
                <w:bCs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2F0AD5F6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b/>
                <w:bCs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参赛</w:t>
            </w:r>
          </w:p>
          <w:p w14:paraId="09F01DBE">
            <w:pPr>
              <w:spacing w:line="240" w:lineRule="auto"/>
              <w:ind w:left="0"/>
              <w:jc w:val="center"/>
              <w:rPr>
                <w:rFonts w:ascii="Arial" w:hAnsi="Arial" w:eastAsia="宋体" w:cs="Arial"/>
                <w:b/>
                <w:bCs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课程</w:t>
            </w:r>
          </w:p>
          <w:p w14:paraId="4D5F9DA6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976" w:type="dxa"/>
            <w:vAlign w:val="center"/>
          </w:tcPr>
          <w:p w14:paraId="64A20F6F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课程</w:t>
            </w:r>
          </w:p>
          <w:p w14:paraId="0AC4606F">
            <w:pPr>
              <w:spacing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471B647D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73D4C911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参赛</w:t>
            </w:r>
          </w:p>
          <w:p w14:paraId="677A59B5">
            <w:pPr>
              <w:spacing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组别</w:t>
            </w:r>
          </w:p>
        </w:tc>
        <w:tc>
          <w:tcPr>
            <w:tcW w:w="2780" w:type="dxa"/>
            <w:gridSpan w:val="3"/>
            <w:vAlign w:val="center"/>
          </w:tcPr>
          <w:p w14:paraId="040BCB00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B367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31" w:type="dxa"/>
            <w:vMerge w:val="continue"/>
            <w:tcBorders>
              <w:top w:val="nil"/>
              <w:bottom w:val="nil"/>
            </w:tcBorders>
            <w:vAlign w:val="center"/>
          </w:tcPr>
          <w:p w14:paraId="4BDD85E1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16DDAE7F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开课</w:t>
            </w:r>
          </w:p>
          <w:p w14:paraId="126BFC8C">
            <w:pPr>
              <w:spacing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年级</w:t>
            </w:r>
          </w:p>
        </w:tc>
        <w:tc>
          <w:tcPr>
            <w:tcW w:w="3326" w:type="dxa"/>
            <w:gridSpan w:val="4"/>
            <w:vAlign w:val="center"/>
          </w:tcPr>
          <w:p w14:paraId="5C7BA631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00697B16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学科</w:t>
            </w:r>
          </w:p>
          <w:p w14:paraId="7F9E4981">
            <w:pPr>
              <w:spacing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门类</w:t>
            </w:r>
          </w:p>
        </w:tc>
        <w:tc>
          <w:tcPr>
            <w:tcW w:w="2780" w:type="dxa"/>
            <w:gridSpan w:val="3"/>
            <w:vAlign w:val="center"/>
          </w:tcPr>
          <w:p w14:paraId="21E7C06B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0595E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31" w:type="dxa"/>
            <w:vMerge w:val="continue"/>
            <w:tcBorders>
              <w:top w:val="nil"/>
            </w:tcBorders>
            <w:vAlign w:val="center"/>
          </w:tcPr>
          <w:p w14:paraId="3B1B2795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vAlign w:val="center"/>
          </w:tcPr>
          <w:p w14:paraId="2F81EBE6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参与课</w:t>
            </w:r>
          </w:p>
          <w:p w14:paraId="275FCED8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程企业</w:t>
            </w:r>
          </w:p>
          <w:p w14:paraId="35E16D12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326" w:type="dxa"/>
            <w:gridSpan w:val="4"/>
            <w:vAlign w:val="center"/>
          </w:tcPr>
          <w:p w14:paraId="06228ADA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5052633F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统一</w:t>
            </w:r>
            <w:r>
              <w:rPr>
                <w:rFonts w:hint="eastAsia" w:ascii="Times New Roman" w:hAnsi="Times New Roman" w:eastAsia="仿宋" w:cs="Times New Roman"/>
                <w:snapToGrid/>
                <w:color w:val="auto"/>
                <w:spacing w:val="0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="Times New Roman" w:hAnsi="Times New Roman" w:eastAsia="仿宋" w:cs="Arial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instrText xml:space="preserve"> HYPERLINK "https://baike.baidu.com/item/%E7%A4%BE%E4%BC%9A%E4%BF%A1%E7%94%A8%E4%BB%A3%E7%A0%81?fromModule=lemma_inlink" </w:instrText>
            </w:r>
            <w:r>
              <w:rPr>
                <w:rFonts w:hint="eastAsia" w:ascii="Times New Roman" w:hAnsi="Times New Roman" w:eastAsia="仿宋" w:cs="Times New Roman"/>
                <w:snapToGrid/>
                <w:color w:val="auto"/>
                <w:spacing w:val="0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社</w:t>
            </w:r>
            <w:r>
              <w:rPr>
                <w:rFonts w:hint="eastAsia" w:ascii="Times New Roman" w:hAnsi="Times New Roman" w:eastAsia="仿宋" w:cs="Times New Roman"/>
                <w:snapToGrid/>
                <w:color w:val="auto"/>
                <w:spacing w:val="0"/>
                <w:sz w:val="24"/>
                <w:szCs w:val="24"/>
                <w:highlight w:val="none"/>
              </w:rPr>
              <w:fldChar w:fldCharType="end"/>
            </w:r>
          </w:p>
          <w:p w14:paraId="6C7D9971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会信用</w:t>
            </w:r>
          </w:p>
          <w:p w14:paraId="5BA87FE5">
            <w:pPr>
              <w:spacing w:before="0" w:line="240" w:lineRule="auto"/>
              <w:ind w:left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2780" w:type="dxa"/>
            <w:gridSpan w:val="3"/>
            <w:vAlign w:val="center"/>
          </w:tcPr>
          <w:p w14:paraId="225A3280">
            <w:pPr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10E3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707" w:type="dxa"/>
            <w:gridSpan w:val="2"/>
          </w:tcPr>
          <w:p w14:paraId="708083F6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377BC9D8">
            <w:pPr>
              <w:spacing w:line="240" w:lineRule="auto"/>
              <w:jc w:val="center"/>
              <w:rPr>
                <w:rFonts w:ascii="Arial" w:hAnsi="Arial" w:eastAsia="仿宋" w:cs="Arial"/>
                <w:b/>
                <w:bCs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134A0D90">
            <w:pPr>
              <w:spacing w:before="0" w:line="240" w:lineRule="auto"/>
              <w:ind w:left="0" w:right="0" w:firstLine="0"/>
              <w:jc w:val="center"/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教学情况</w:t>
            </w:r>
          </w:p>
          <w:p w14:paraId="2E86C0C2">
            <w:pPr>
              <w:spacing w:before="0" w:line="240" w:lineRule="auto"/>
              <w:ind w:left="0" w:right="0" w:firstLine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限</w:t>
            </w:r>
            <w:r>
              <w:rPr>
                <w:rFonts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 xml:space="preserve"> 1000 </w:t>
            </w:r>
            <w:r>
              <w:rPr>
                <w:rFonts w:hint="eastAsia"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字</w:t>
            </w:r>
            <w:r>
              <w:rPr>
                <w:rFonts w:ascii="Times New Roman" w:hAnsi="Times New Roman" w:eastAsia="仿宋" w:cs="Times New Roman"/>
                <w:b/>
                <w:bCs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7155" w:type="dxa"/>
            <w:gridSpan w:val="9"/>
          </w:tcPr>
          <w:p w14:paraId="682A7B6E">
            <w:pPr>
              <w:spacing w:line="240" w:lineRule="auto"/>
              <w:jc w:val="center"/>
              <w:rPr>
                <w:rFonts w:ascii="Arial" w:hAnsi="Arial" w:eastAsia="仿宋" w:cs="Arial"/>
                <w:snapToGrid w:val="0"/>
                <w:color w:val="auto"/>
                <w:sz w:val="24"/>
                <w:szCs w:val="24"/>
                <w:highlight w:val="none"/>
              </w:rPr>
            </w:pPr>
          </w:p>
          <w:p w14:paraId="17FD495A">
            <w:pPr>
              <w:spacing w:before="0" w:line="240" w:lineRule="auto"/>
              <w:ind w:left="0" w:right="0" w:firstLine="0"/>
              <w:jc w:val="center"/>
              <w:rPr>
                <w:rFonts w:ascii="Arial" w:hAnsi="Arial" w:eastAsia="宋体" w:cs="Arial"/>
                <w:snapToGrid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团队近</w:t>
            </w:r>
            <w:r>
              <w:rPr>
                <w:rFonts w:ascii="Times New Roman" w:hAnsi="Times New Roman" w:eastAsia="仿宋" w:cs="Arial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年参赛课程开展情况，行业企业参与教学情况，承担学校本科生教学任务、开展教学研究等方面的情况</w:t>
            </w:r>
            <w:r>
              <w:rPr>
                <w:rFonts w:ascii="Times New Roman" w:hAnsi="Times New Roman" w:eastAsia="仿宋" w:cs="Times New Roman"/>
                <w:snapToGrid w:val="0"/>
                <w:color w:val="auto"/>
                <w:spacing w:val="0"/>
                <w:sz w:val="24"/>
                <w:szCs w:val="24"/>
                <w:highlight w:val="none"/>
              </w:rPr>
              <w:t>)</w:t>
            </w:r>
          </w:p>
        </w:tc>
      </w:tr>
    </w:tbl>
    <w:p w14:paraId="61F0A2CD">
      <w:pPr>
        <w:rPr>
          <w:rFonts w:ascii="Times New Roman" w:hAnsi="Times New Roman" w:eastAsia="宋体" w:cs="Times New Roman"/>
          <w:color w:val="auto"/>
          <w:szCs w:val="20"/>
          <w:highlight w:val="none"/>
        </w:rPr>
      </w:pPr>
    </w:p>
    <w:p w14:paraId="674435A6">
      <w:pPr>
        <w:rPr>
          <w:color w:val="auto"/>
          <w:highlight w:val="none"/>
        </w:rPr>
        <w:sectPr>
          <w:headerReference r:id="rId3" w:type="default"/>
          <w:footerReference r:id="rId5" w:type="default"/>
          <w:headerReference r:id="rId4" w:type="even"/>
          <w:pgSz w:w="11906" w:h="16839"/>
          <w:pgMar w:top="1431" w:right="1519" w:bottom="1134" w:left="1519" w:header="0" w:footer="0" w:gutter="0"/>
          <w:cols w:space="720" w:num="1"/>
        </w:sectPr>
      </w:pPr>
    </w:p>
    <w:p w14:paraId="04AE8749">
      <w:pPr>
        <w:widowControl w:val="0"/>
        <w:ind w:firstLine="0" w:firstLineChars="0"/>
        <w:jc w:val="both"/>
        <w:rPr>
          <w:rFonts w:ascii="黑体" w:hAnsi="黑体" w:eastAsia="黑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二、主讲教师近五年内讲授参赛课程情况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882"/>
        <w:gridCol w:w="2157"/>
        <w:gridCol w:w="1327"/>
        <w:gridCol w:w="1667"/>
        <w:gridCol w:w="884"/>
      </w:tblGrid>
      <w:tr w14:paraId="78C1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58E45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E4E6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授课学期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ECC99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起止日期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F05E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授课学时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05BD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授课对象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71C0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班级人数</w:t>
            </w:r>
          </w:p>
        </w:tc>
      </w:tr>
      <w:tr w14:paraId="5E63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D79A30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F913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2EE0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B99D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3AB2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28F9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6E0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4BA41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63D8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A96C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A8D0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B88E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612F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B75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C6F9F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CD03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ED0C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C9E2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FE6F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382C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641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199DD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1368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A295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A8C36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C23B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5034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36F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CABA6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149B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DDC2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5491"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C2EA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58C8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CBB1DB1">
      <w:pPr>
        <w:widowControl w:val="0"/>
        <w:ind w:firstLine="420" w:firstLineChars="200"/>
        <w:jc w:val="both"/>
        <w:rPr>
          <w:rFonts w:ascii="Times New Roman" w:hAnsi="Times New Roman" w:eastAsia="宋体" w:cs="Times New Roman"/>
          <w:color w:val="auto"/>
          <w:kern w:val="2"/>
          <w:sz w:val="21"/>
          <w:highlight w:val="none"/>
          <w:lang w:val="en-US" w:eastAsia="zh-CN" w:bidi="ar-SA"/>
        </w:rPr>
      </w:pPr>
    </w:p>
    <w:p w14:paraId="332ABD3B">
      <w:pPr>
        <w:spacing w:line="600" w:lineRule="exact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三、推荐意见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7098"/>
      </w:tblGrid>
      <w:tr w14:paraId="6C02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5933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学校教务</w:t>
            </w:r>
          </w:p>
          <w:p w14:paraId="5DBF05BF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部门意见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B9908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764B1182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1557F2F9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409B546C">
            <w:pPr>
              <w:widowControl w:val="0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  <w:p w14:paraId="741D7BC6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2FDD2F22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 （盖章）</w:t>
            </w:r>
          </w:p>
          <w:p w14:paraId="06BAE029">
            <w:pPr>
              <w:tabs>
                <w:tab w:val="left" w:pos="4750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 年   月   日</w:t>
            </w:r>
          </w:p>
        </w:tc>
      </w:tr>
      <w:tr w14:paraId="32CD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523C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学校政治</w:t>
            </w:r>
          </w:p>
          <w:p w14:paraId="18C710B8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审查意见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34ED">
            <w:pPr>
              <w:tabs>
                <w:tab w:val="left" w:pos="4391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4A1C1034">
            <w:pPr>
              <w:tabs>
                <w:tab w:val="left" w:pos="4391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3FEC743B">
            <w:pPr>
              <w:tabs>
                <w:tab w:val="left" w:pos="4391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该课程内容及上传的申报材料思想导向正确。</w:t>
            </w:r>
          </w:p>
          <w:p w14:paraId="3929C955">
            <w:pPr>
              <w:tabs>
                <w:tab w:val="left" w:pos="4391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主讲教师及团队教师成员不存在师德师风、学术不端等问题，遵纪守法，无违法违纪行为，五年内未出现过教学事故。</w:t>
            </w:r>
          </w:p>
          <w:p w14:paraId="2CA281BB">
            <w:pPr>
              <w:tabs>
                <w:tab w:val="left" w:pos="4391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16ED4278">
            <w:pPr>
              <w:tabs>
                <w:tab w:val="left" w:pos="4391"/>
              </w:tabs>
              <w:jc w:val="righ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614901E8">
            <w:pPr>
              <w:widowControl w:val="0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  <w:p w14:paraId="0FE004A8">
            <w:pPr>
              <w:tabs>
                <w:tab w:val="left" w:pos="4391"/>
              </w:tabs>
              <w:jc w:val="righ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组织或人事部门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（盖章）</w:t>
            </w:r>
          </w:p>
          <w:p w14:paraId="09132C2B">
            <w:pPr>
              <w:tabs>
                <w:tab w:val="left" w:pos="4391"/>
              </w:tabs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年   月   日</w:t>
            </w:r>
          </w:p>
        </w:tc>
      </w:tr>
      <w:tr w14:paraId="23A2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9F73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学校意见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DB49B">
            <w:pPr>
              <w:tabs>
                <w:tab w:val="left" w:pos="4620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77A6C753">
            <w:pPr>
              <w:tabs>
                <w:tab w:val="left" w:pos="4620"/>
              </w:tabs>
              <w:jc w:val="righ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437F2D2E">
            <w:pPr>
              <w:tabs>
                <w:tab w:val="left" w:pos="4620"/>
              </w:tabs>
              <w:jc w:val="righ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5B96E871">
            <w:pPr>
              <w:widowControl w:val="0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  <w:p w14:paraId="5F71BB5F">
            <w:pPr>
              <w:widowControl w:val="0"/>
              <w:ind w:firstLine="420" w:firstLineChars="200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</w:p>
          <w:p w14:paraId="3A9A7639">
            <w:pPr>
              <w:tabs>
                <w:tab w:val="left" w:pos="4620"/>
              </w:tabs>
              <w:jc w:val="righ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7384A4DD">
            <w:pPr>
              <w:tabs>
                <w:tab w:val="left" w:pos="4620"/>
              </w:tabs>
              <w:jc w:val="righ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  <w:p w14:paraId="384277E7">
            <w:pPr>
              <w:tabs>
                <w:tab w:val="left" w:pos="4620"/>
              </w:tabs>
              <w:jc w:val="right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学校 （盖章）</w:t>
            </w:r>
          </w:p>
          <w:p w14:paraId="6CDF2C61">
            <w:pPr>
              <w:tabs>
                <w:tab w:val="left" w:pos="4391"/>
                <w:tab w:val="left" w:pos="6500"/>
              </w:tabs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 年   月   日</w:t>
            </w:r>
          </w:p>
        </w:tc>
      </w:tr>
    </w:tbl>
    <w:p w14:paraId="10FBC5CB">
      <w:pPr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注：支撑材料原件的扫描件请在大赛官网提交</w:t>
      </w:r>
    </w:p>
    <w:p w14:paraId="3ABCD8D8">
      <w:pPr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</w:p>
    <w:p w14:paraId="7E11126E">
      <w:pPr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</w:p>
    <w:p w14:paraId="13F27116">
      <w:pPr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3</w:t>
      </w:r>
      <w:r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  <w:t>-2</w:t>
      </w:r>
    </w:p>
    <w:p w14:paraId="57AA979B">
      <w:pPr>
        <w:keepNext/>
        <w:keepLines/>
        <w:widowControl w:val="0"/>
        <w:spacing w:before="200" w:after="160" w:line="480" w:lineRule="exact"/>
        <w:jc w:val="center"/>
        <w:outlineLvl w:val="0"/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</w:pP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CN" w:bidi="ar-SA"/>
        </w:rPr>
        <w:t>第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en-US" w:eastAsia="zh-CN" w:bidi="ar-SA"/>
        </w:rPr>
        <w:t>五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CN" w:bidi="ar-SA"/>
        </w:rPr>
        <w:t>届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  <w:t>湖北省高校教师教学创新大赛</w:t>
      </w:r>
    </w:p>
    <w:p w14:paraId="6309550A">
      <w:pPr>
        <w:keepNext/>
        <w:keepLines/>
        <w:widowControl w:val="0"/>
        <w:spacing w:before="200" w:after="160" w:line="480" w:lineRule="exact"/>
        <w:jc w:val="center"/>
        <w:outlineLvl w:val="0"/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</w:pP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  <w:t>教学创新（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en-US" w:eastAsia="zh-CN" w:bidi="ar-SA"/>
        </w:rPr>
        <w:t>包括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  <w:t>课程思政创新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en-US" w:eastAsia="zh-CN" w:bidi="ar-SA"/>
        </w:rPr>
        <w:t>或产教融合创新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  <w:t>）</w:t>
      </w:r>
    </w:p>
    <w:p w14:paraId="071C2DA8">
      <w:pPr>
        <w:keepNext/>
        <w:keepLines/>
        <w:widowControl w:val="0"/>
        <w:spacing w:before="200" w:after="160" w:line="480" w:lineRule="exact"/>
        <w:jc w:val="center"/>
        <w:outlineLvl w:val="0"/>
        <w:rPr>
          <w:rFonts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</w:pP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  <w:t>成果支撑材料目录</w:t>
      </w:r>
    </w:p>
    <w:p w14:paraId="4723C1E5">
      <w:pPr>
        <w:widowControl w:val="0"/>
        <w:shd w:val="clear" w:color="auto" w:fill="auto"/>
        <w:spacing w:line="240" w:lineRule="auto"/>
        <w:ind w:left="380"/>
        <w:jc w:val="center"/>
        <w:rPr>
          <w:rFonts w:ascii="仿宋_GB2312" w:hAnsi="黑体" w:eastAsia="仿宋_GB2312" w:cs="黑体"/>
          <w:b/>
          <w:bCs/>
          <w:color w:val="auto"/>
          <w:kern w:val="2"/>
          <w:sz w:val="30"/>
          <w:szCs w:val="30"/>
          <w:highlight w:val="none"/>
          <w:lang w:val="zh-TW" w:eastAsia="zh-CN" w:bidi="ar-SA"/>
        </w:rPr>
      </w:pPr>
      <w:r>
        <w:rPr>
          <w:rFonts w:hint="eastAsia" w:ascii="仿宋_GB2312" w:hAnsi="黑体" w:eastAsia="仿宋_GB2312" w:cs="黑体"/>
          <w:b/>
          <w:bCs/>
          <w:color w:val="auto"/>
          <w:kern w:val="2"/>
          <w:sz w:val="30"/>
          <w:szCs w:val="30"/>
          <w:highlight w:val="none"/>
          <w:lang w:val="zh-TW" w:eastAsia="zh-CN" w:bidi="ar-SA"/>
        </w:rPr>
        <w:t>(不得出现参赛教师姓名、所在学校及院系名称等透露个人身份的信息，成果信息在大赛官方网站填报）</w:t>
      </w:r>
    </w:p>
    <w:p w14:paraId="17AC767F">
      <w:pPr>
        <w:widowControl w:val="0"/>
        <w:shd w:val="clear" w:color="auto" w:fill="auto"/>
        <w:spacing w:line="240" w:lineRule="auto"/>
        <w:ind w:left="380"/>
        <w:jc w:val="center"/>
        <w:rPr>
          <w:rFonts w:ascii="仿宋_GB2312" w:hAnsi="黑体" w:eastAsia="仿宋_GB2312" w:cs="黑体"/>
          <w:b/>
          <w:bCs/>
          <w:color w:val="auto"/>
          <w:kern w:val="2"/>
          <w:sz w:val="30"/>
          <w:szCs w:val="30"/>
          <w:highlight w:val="none"/>
          <w:lang w:val="zh-TW" w:eastAsia="zh-CN" w:bidi="ar-SA"/>
        </w:rPr>
      </w:pPr>
    </w:p>
    <w:p w14:paraId="0F54B001">
      <w:pPr>
        <w:spacing w:line="360" w:lineRule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一、主讲教师代表性教学获奖成果信息（不超过5项）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141"/>
        <w:gridCol w:w="2511"/>
        <w:gridCol w:w="1547"/>
        <w:gridCol w:w="1430"/>
        <w:gridCol w:w="1278"/>
      </w:tblGrid>
      <w:tr w14:paraId="10A2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13" w:type="dxa"/>
            <w:vAlign w:val="center"/>
          </w:tcPr>
          <w:p w14:paraId="32E3826F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41" w:type="dxa"/>
            <w:vAlign w:val="center"/>
          </w:tcPr>
          <w:p w14:paraId="42165FD7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获奖</w:t>
            </w:r>
          </w:p>
          <w:p w14:paraId="78EAA0E2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2511" w:type="dxa"/>
            <w:vAlign w:val="center"/>
          </w:tcPr>
          <w:p w14:paraId="3CDD19B4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成果名称(内容)</w:t>
            </w:r>
          </w:p>
        </w:tc>
        <w:tc>
          <w:tcPr>
            <w:tcW w:w="1547" w:type="dxa"/>
            <w:vAlign w:val="center"/>
          </w:tcPr>
          <w:p w14:paraId="70B227D9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奖项类别</w:t>
            </w:r>
          </w:p>
          <w:p w14:paraId="75D55026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与等级</w:t>
            </w:r>
          </w:p>
        </w:tc>
        <w:tc>
          <w:tcPr>
            <w:tcW w:w="1430" w:type="dxa"/>
            <w:vAlign w:val="center"/>
          </w:tcPr>
          <w:p w14:paraId="677F913C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颁奖单位</w:t>
            </w:r>
          </w:p>
        </w:tc>
        <w:tc>
          <w:tcPr>
            <w:tcW w:w="1278" w:type="dxa"/>
            <w:vAlign w:val="center"/>
          </w:tcPr>
          <w:p w14:paraId="2CCB6D25">
            <w:pPr>
              <w:jc w:val="center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  <w:highlight w:val="none"/>
              </w:rPr>
              <w:t>参赛教师排名</w:t>
            </w:r>
          </w:p>
        </w:tc>
      </w:tr>
      <w:tr w14:paraId="139C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Align w:val="center"/>
          </w:tcPr>
          <w:p w14:paraId="0FE714CF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41" w:type="dxa"/>
          </w:tcPr>
          <w:p w14:paraId="0EAD847F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</w:tcPr>
          <w:p w14:paraId="0284DFDC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</w:tcPr>
          <w:p w14:paraId="7B6DCA8F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</w:tcPr>
          <w:p w14:paraId="62B5C3DA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</w:tcPr>
          <w:p w14:paraId="0185AFF3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D4F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Align w:val="center"/>
          </w:tcPr>
          <w:p w14:paraId="0302F96B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41" w:type="dxa"/>
          </w:tcPr>
          <w:p w14:paraId="0ACAE0E3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</w:tcPr>
          <w:p w14:paraId="7689D836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</w:tcPr>
          <w:p w14:paraId="6A37C8D3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</w:tcPr>
          <w:p w14:paraId="32A8B797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</w:tcPr>
          <w:p w14:paraId="3BF6F917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D4F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Align w:val="center"/>
          </w:tcPr>
          <w:p w14:paraId="7577AD33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41" w:type="dxa"/>
          </w:tcPr>
          <w:p w14:paraId="6E53E5C4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</w:tcPr>
          <w:p w14:paraId="21F7287D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</w:tcPr>
          <w:p w14:paraId="5A7562DB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</w:tcPr>
          <w:p w14:paraId="6F59B240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</w:tcPr>
          <w:p w14:paraId="6069EA23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3DB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Align w:val="center"/>
          </w:tcPr>
          <w:p w14:paraId="6912FC23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41" w:type="dxa"/>
          </w:tcPr>
          <w:p w14:paraId="3A582B9B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</w:tcPr>
          <w:p w14:paraId="0A5FC209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</w:tcPr>
          <w:p w14:paraId="6C592BEE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</w:tcPr>
          <w:p w14:paraId="4AFE4BF0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</w:tcPr>
          <w:p w14:paraId="1AE9838A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57A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3" w:type="dxa"/>
            <w:vAlign w:val="center"/>
          </w:tcPr>
          <w:p w14:paraId="0D546B6E">
            <w:pPr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141" w:type="dxa"/>
          </w:tcPr>
          <w:p w14:paraId="37FAB4D5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11" w:type="dxa"/>
          </w:tcPr>
          <w:p w14:paraId="15DC1284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</w:tcPr>
          <w:p w14:paraId="60449758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0" w:type="dxa"/>
          </w:tcPr>
          <w:p w14:paraId="3C6AE673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</w:tcPr>
          <w:p w14:paraId="5456A786">
            <w:pPr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04C3776F">
      <w:pPr>
        <w:spacing w:before="100" w:beforeAutospacing="1" w:after="100" w:afterAutospacing="1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二、人才培养成果证明材料（不超过5项）</w:t>
      </w:r>
    </w:p>
    <w:p w14:paraId="479E5B3C">
      <w:pPr>
        <w:spacing w:line="360" w:lineRule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TW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TW"/>
        </w:rPr>
        <w:t>1.</w:t>
      </w:r>
    </w:p>
    <w:p w14:paraId="509BE657">
      <w:pPr>
        <w:spacing w:line="360" w:lineRule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TW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TW"/>
        </w:rPr>
        <w:t>2.</w:t>
      </w:r>
    </w:p>
    <w:p w14:paraId="57B5FE98">
      <w:pPr>
        <w:spacing w:line="360" w:lineRule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TW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lang w:eastAsia="zh-TW"/>
        </w:rPr>
        <w:t>3.</w:t>
      </w:r>
    </w:p>
    <w:p w14:paraId="1089FB22">
      <w:pPr>
        <w:spacing w:line="360" w:lineRule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4.</w:t>
      </w:r>
    </w:p>
    <w:p w14:paraId="0D1B3A84">
      <w:pPr>
        <w:spacing w:line="360" w:lineRule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5.</w:t>
      </w:r>
    </w:p>
    <w:p w14:paraId="4815ACB4">
      <w:pPr>
        <w:widowControl w:val="0"/>
        <w:ind w:firstLine="420" w:firstLineChars="200"/>
        <w:jc w:val="both"/>
        <w:rPr>
          <w:rFonts w:ascii="Times New Roman" w:hAnsi="Times New Roman" w:eastAsia="宋体" w:cs="Times New Roman"/>
          <w:color w:val="auto"/>
          <w:kern w:val="2"/>
          <w:sz w:val="21"/>
          <w:highlight w:val="none"/>
          <w:lang w:val="en-US" w:eastAsia="zh-CN" w:bidi="ar-SA"/>
        </w:rPr>
      </w:pPr>
    </w:p>
    <w:p w14:paraId="211D87BB">
      <w:pPr>
        <w:widowControl w:val="0"/>
        <w:ind w:firstLine="420" w:firstLineChars="200"/>
        <w:jc w:val="both"/>
        <w:rPr>
          <w:rFonts w:ascii="Times New Roman" w:hAnsi="Times New Roman" w:eastAsia="宋体" w:cs="Times New Roman"/>
          <w:color w:val="auto"/>
          <w:kern w:val="2"/>
          <w:sz w:val="21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highlight w:val="none"/>
          <w:lang w:val="en-US" w:eastAsia="zh-CN" w:bidi="ar-SA"/>
        </w:rPr>
        <w:br w:type="page"/>
      </w:r>
    </w:p>
    <w:p w14:paraId="52B67F7C">
      <w:pPr>
        <w:spacing w:line="360" w:lineRule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3</w:t>
      </w:r>
      <w:r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  <w:t>-3</w:t>
      </w:r>
    </w:p>
    <w:p w14:paraId="29334A4F">
      <w:pPr>
        <w:keepNext/>
        <w:keepLines/>
        <w:widowControl w:val="0"/>
        <w:spacing w:before="200" w:after="160" w:line="240" w:lineRule="auto"/>
        <w:jc w:val="center"/>
        <w:outlineLvl w:val="0"/>
        <w:rPr>
          <w:rFonts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CN" w:bidi="ar-SA"/>
        </w:rPr>
      </w:pP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CN" w:bidi="ar-SA"/>
        </w:rPr>
        <w:t>第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en-US" w:eastAsia="zh-CN" w:bidi="ar-SA"/>
        </w:rPr>
        <w:t>五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CN" w:bidi="ar-SA"/>
        </w:rPr>
        <w:t>届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  <w:t>湖北省高校教师教学创新大赛</w:t>
      </w:r>
    </w:p>
    <w:p w14:paraId="12EBD2B9">
      <w:pPr>
        <w:keepNext/>
        <w:keepLines/>
        <w:widowControl w:val="0"/>
        <w:spacing w:before="200" w:after="160" w:line="240" w:lineRule="auto"/>
        <w:jc w:val="center"/>
        <w:outlineLvl w:val="0"/>
        <w:rPr>
          <w:rFonts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</w:pP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  <w:t>课堂教学实录视频标准</w:t>
      </w:r>
    </w:p>
    <w:p w14:paraId="78F2335A">
      <w:pPr>
        <w:widowControl w:val="0"/>
        <w:numPr>
          <w:ilvl w:val="0"/>
          <w:numId w:val="1"/>
        </w:numPr>
        <w:shd w:val="clear" w:color="auto" w:fill="auto"/>
        <w:tabs>
          <w:tab w:val="left" w:pos="1037"/>
        </w:tabs>
        <w:spacing w:before="0" w:line="526" w:lineRule="exact"/>
        <w:ind w:left="425" w:hanging="425"/>
        <w:jc w:val="both"/>
        <w:rPr>
          <w:rFonts w:ascii="仿宋_GB2312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课堂教学实录视频应为参赛课程中两个1学时的完整教学实录 (按2个视频文件上传）。</w:t>
      </w:r>
    </w:p>
    <w:p w14:paraId="62629524">
      <w:pPr>
        <w:widowControl w:val="0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526" w:lineRule="exact"/>
        <w:ind w:left="425" w:hanging="425"/>
        <w:jc w:val="both"/>
        <w:rPr>
          <w:rFonts w:ascii="仿宋_GB2312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视频须全程连续录制（不得使用摇臂、无人机等脱离课堂教学实际、片面追求拍摄效果的录制手段，拍摄机位不超过2个，不影响正常教学秩序）。</w:t>
      </w:r>
    </w:p>
    <w:p w14:paraId="69B9299B">
      <w:pPr>
        <w:widowControl w:val="0"/>
        <w:numPr>
          <w:ilvl w:val="0"/>
          <w:numId w:val="1"/>
        </w:numPr>
        <w:shd w:val="clear" w:color="auto" w:fill="auto"/>
        <w:tabs>
          <w:tab w:val="left" w:pos="1093"/>
        </w:tabs>
        <w:spacing w:before="0" w:line="526" w:lineRule="exact"/>
        <w:ind w:left="425" w:hanging="425"/>
        <w:jc w:val="both"/>
        <w:rPr>
          <w:rFonts w:ascii="仿宋_GB2312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主讲教师必须出镜，要有学生的镜头，须告知学生可能出现在视 频中，此视频会公开。</w:t>
      </w:r>
    </w:p>
    <w:p w14:paraId="5FF8FB31">
      <w:pPr>
        <w:widowControl w:val="0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526" w:lineRule="exact"/>
        <w:ind w:left="425" w:hanging="425"/>
        <w:jc w:val="both"/>
        <w:rPr>
          <w:rFonts w:ascii="仿宋_GB2312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能够体现课程教学创新，不允许配音，不得出现参赛教师姓名、所在学校及院系名称等透露个人身份的信息。</w:t>
      </w:r>
    </w:p>
    <w:p w14:paraId="6983A422">
      <w:pPr>
        <w:widowControl w:val="0"/>
        <w:numPr>
          <w:ilvl w:val="0"/>
          <w:numId w:val="1"/>
        </w:numPr>
        <w:shd w:val="clear" w:color="auto" w:fill="auto"/>
        <w:tabs>
          <w:tab w:val="left" w:pos="1086"/>
        </w:tabs>
        <w:spacing w:before="0" w:line="526" w:lineRule="exact"/>
        <w:ind w:left="425" w:hanging="425"/>
        <w:jc w:val="both"/>
        <w:rPr>
          <w:rFonts w:ascii="仿宋_GB2312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视频文件采用MP4格式，分辨率720P以上，每个视频文件大小不超过1200MB，图像清晰稳定，声音清楚。</w:t>
      </w:r>
    </w:p>
    <w:p w14:paraId="290B0716">
      <w:pPr>
        <w:widowControl w:val="0"/>
        <w:numPr>
          <w:ilvl w:val="0"/>
          <w:numId w:val="1"/>
        </w:numPr>
        <w:shd w:val="clear" w:color="auto" w:fill="auto"/>
        <w:tabs>
          <w:tab w:val="left" w:pos="1087"/>
        </w:tabs>
        <w:spacing w:before="0" w:line="526" w:lineRule="exact"/>
        <w:ind w:left="425" w:hanging="425"/>
        <w:jc w:val="both"/>
        <w:rPr>
          <w:rFonts w:ascii="仿宋_GB2312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视频文件命名按照“课程名称+授课内容”的形式。</w:t>
      </w:r>
    </w:p>
    <w:p w14:paraId="47725087">
      <w:pPr>
        <w:widowControl w:val="0"/>
        <w:ind w:firstLine="420" w:firstLineChars="200"/>
        <w:jc w:val="both"/>
        <w:rPr>
          <w:rFonts w:ascii="Times New Roman" w:hAnsi="Times New Roman" w:eastAsia="宋体" w:cs="Times New Roman"/>
          <w:color w:val="auto"/>
          <w:kern w:val="2"/>
          <w:sz w:val="21"/>
          <w:highlight w:val="none"/>
          <w:lang w:val="en-US" w:eastAsia="zh-CN" w:bidi="ar-SA"/>
        </w:rPr>
      </w:pPr>
    </w:p>
    <w:p w14:paraId="72316534">
      <w:pPr>
        <w:widowControl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br w:type="page"/>
      </w:r>
    </w:p>
    <w:p w14:paraId="1331CF74">
      <w:pPr>
        <w:spacing w:line="360" w:lineRule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3</w:t>
      </w:r>
      <w:r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  <w:t>-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4</w:t>
      </w:r>
    </w:p>
    <w:p w14:paraId="1A05EA5A">
      <w:pPr>
        <w:keepNext/>
        <w:keepLines/>
        <w:widowControl w:val="0"/>
        <w:spacing w:before="200" w:after="160" w:line="240" w:lineRule="auto"/>
        <w:jc w:val="center"/>
        <w:outlineLvl w:val="0"/>
        <w:rPr>
          <w:rFonts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CN" w:bidi="ar-SA"/>
        </w:rPr>
      </w:pP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CN" w:bidi="ar-SA"/>
        </w:rPr>
        <w:t>第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en-US" w:eastAsia="zh-CN" w:bidi="ar-SA"/>
        </w:rPr>
        <w:t>五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CN" w:bidi="ar-SA"/>
        </w:rPr>
        <w:t>届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  <w:t>湖北省高校教师教学创新大赛</w:t>
      </w:r>
    </w:p>
    <w:p w14:paraId="646F9F35">
      <w:pPr>
        <w:keepNext/>
        <w:keepLines/>
        <w:widowControl w:val="0"/>
        <w:spacing w:before="200" w:after="160" w:line="240" w:lineRule="auto"/>
        <w:jc w:val="center"/>
        <w:outlineLvl w:val="0"/>
        <w:rPr>
          <w:rFonts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</w:pP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  <w:t>课堂教学实录视频信息表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131"/>
        <w:gridCol w:w="2084"/>
        <w:gridCol w:w="2713"/>
      </w:tblGrid>
      <w:tr w14:paraId="7BAE6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2941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38AD3">
            <w:pPr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6F76E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班级人数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E671D">
            <w:pPr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FFDB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BA14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授课内容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3C248">
            <w:pPr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A079A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所属课程章节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A6C5D">
            <w:pPr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69729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5524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视频总时长(单位:分钟)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5DAA0">
            <w:pPr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976BE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视频文件数</w:t>
            </w:r>
          </w:p>
          <w:p w14:paraId="6023433A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(单位:个)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C05C2">
            <w:pPr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28CB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67F0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教学目标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D2B69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E62E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DE35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教学活动与学生学习测评设计（含主要创新点或特点，100字左右）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819B5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959A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A09E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视频分段与对应时间（视频分段以体现以上设计思想为宜）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6FAC3">
            <w:pPr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  <w:t>例如：时长45分钟（用mm:ss表示分秒，hh:mm:ss表示时分秒）</w:t>
            </w:r>
          </w:p>
          <w:p w14:paraId="20ED7125">
            <w:pPr>
              <w:ind w:firstLine="240" w:firstLineChars="100"/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  <w:t>0:00-7:30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  <w:t>教学活动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  <w:t>1：主要问题引入；</w:t>
            </w:r>
          </w:p>
          <w:p w14:paraId="0F31E9DA">
            <w:pPr>
              <w:ind w:firstLine="240" w:firstLineChars="100"/>
              <w:rPr>
                <w:rFonts w:ascii="仿宋" w:hAnsi="仿宋" w:eastAsia="仿宋" w:cs="Times New Roman"/>
                <w:b/>
                <w:bCs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  <w:t>7:30-14:30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  <w:t>教学活动2：思考-配对-分享：</w:t>
            </w:r>
          </w:p>
        </w:tc>
      </w:tr>
    </w:tbl>
    <w:p w14:paraId="099F3432">
      <w:pPr>
        <w:rPr>
          <w:rFonts w:ascii="黑体" w:hAnsi="黑体" w:eastAsia="黑体" w:cs="黑体"/>
          <w:b/>
          <w:bCs/>
          <w:color w:val="auto"/>
          <w:sz w:val="36"/>
          <w:szCs w:val="36"/>
          <w:highlight w:val="none"/>
        </w:rPr>
      </w:pPr>
    </w:p>
    <w:p w14:paraId="6BF99A88">
      <w:pPr>
        <w:widowControl w:val="0"/>
        <w:ind w:firstLine="420" w:firstLineChars="200"/>
        <w:jc w:val="both"/>
        <w:rPr>
          <w:rFonts w:ascii="Times New Roman" w:hAnsi="Times New Roman" w:eastAsia="宋体" w:cs="Times New Roman"/>
          <w:color w:val="auto"/>
          <w:kern w:val="2"/>
          <w:sz w:val="21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highlight w:val="none"/>
          <w:lang w:val="en-US" w:eastAsia="zh-CN" w:bidi="ar-SA"/>
        </w:rPr>
        <w:br w:type="page"/>
      </w:r>
    </w:p>
    <w:p w14:paraId="2D3B207A">
      <w:pPr>
        <w:spacing w:line="360" w:lineRule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3</w:t>
      </w:r>
      <w:r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  <w:t>-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5</w:t>
      </w:r>
    </w:p>
    <w:p w14:paraId="461CE307">
      <w:pPr>
        <w:keepNext/>
        <w:keepLines/>
        <w:widowControl w:val="0"/>
        <w:spacing w:before="200" w:after="160" w:line="240" w:lineRule="auto"/>
        <w:jc w:val="center"/>
        <w:outlineLvl w:val="0"/>
        <w:rPr>
          <w:rFonts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CN" w:bidi="ar-SA"/>
        </w:rPr>
      </w:pP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CN" w:bidi="ar-SA"/>
        </w:rPr>
        <w:t>第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en-US" w:eastAsia="zh-CN" w:bidi="ar-SA"/>
        </w:rPr>
        <w:t>五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CN" w:bidi="ar-SA"/>
        </w:rPr>
        <w:t>届</w:t>
      </w: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  <w:t>湖北省高校教师教学创新大赛</w:t>
      </w:r>
    </w:p>
    <w:p w14:paraId="24ED67A3">
      <w:pPr>
        <w:keepNext/>
        <w:keepLines/>
        <w:widowControl w:val="0"/>
        <w:spacing w:before="200" w:after="160" w:line="240" w:lineRule="auto"/>
        <w:jc w:val="center"/>
        <w:outlineLvl w:val="0"/>
        <w:rPr>
          <w:rFonts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</w:pPr>
      <w:r>
        <w:rPr>
          <w:rFonts w:hint="eastAsia" w:ascii="Times New Roman" w:hAnsi="Times New Roman" w:eastAsia="黑体" w:cs="黑体"/>
          <w:b/>
          <w:bCs/>
          <w:color w:val="auto"/>
          <w:kern w:val="44"/>
          <w:sz w:val="36"/>
          <w:szCs w:val="36"/>
          <w:highlight w:val="none"/>
          <w:lang w:val="zh-TW" w:eastAsia="zh-TW" w:bidi="ar-SA"/>
        </w:rPr>
        <w:t>课程教学大纲</w:t>
      </w:r>
    </w:p>
    <w:p w14:paraId="329B6D2A">
      <w:pPr>
        <w:spacing w:afterLines="50"/>
        <w:jc w:val="center"/>
        <w:rPr>
          <w:rFonts w:ascii="Times New Roman" w:hAnsi="Times New Roman" w:eastAsia="宋体" w:cs="Times New Roman"/>
          <w:b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sz w:val="30"/>
          <w:szCs w:val="30"/>
          <w:highlight w:val="none"/>
        </w:rPr>
        <w:t>（模板）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182"/>
        <w:gridCol w:w="1948"/>
        <w:gridCol w:w="2789"/>
      </w:tblGrid>
      <w:tr w14:paraId="6EE5B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 w14:paraId="07FD112E">
            <w:pPr>
              <w:ind w:firstLine="241" w:firstLineChars="100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课程名称：</w:t>
            </w:r>
          </w:p>
        </w:tc>
        <w:tc>
          <w:tcPr>
            <w:tcW w:w="2182" w:type="dxa"/>
            <w:vAlign w:val="center"/>
          </w:tcPr>
          <w:p w14:paraId="503903BD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vAlign w:val="center"/>
          </w:tcPr>
          <w:p w14:paraId="4CB56BFA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学分/学时:</w:t>
            </w:r>
          </w:p>
        </w:tc>
        <w:tc>
          <w:tcPr>
            <w:tcW w:w="2789" w:type="dxa"/>
            <w:vAlign w:val="center"/>
          </w:tcPr>
          <w:p w14:paraId="036E5D1E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6ED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 w14:paraId="43736C4F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课程类别:</w:t>
            </w:r>
          </w:p>
        </w:tc>
        <w:tc>
          <w:tcPr>
            <w:tcW w:w="2182" w:type="dxa"/>
            <w:vAlign w:val="center"/>
          </w:tcPr>
          <w:p w14:paraId="26355A11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vAlign w:val="center"/>
          </w:tcPr>
          <w:p w14:paraId="4CC5335F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授课对象:</w:t>
            </w:r>
          </w:p>
        </w:tc>
        <w:tc>
          <w:tcPr>
            <w:tcW w:w="2789" w:type="dxa"/>
            <w:vAlign w:val="center"/>
          </w:tcPr>
          <w:p w14:paraId="496218A2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2AB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 w14:paraId="64BE919D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  <w:t>预修要求:</w:t>
            </w:r>
          </w:p>
        </w:tc>
        <w:tc>
          <w:tcPr>
            <w:tcW w:w="6919" w:type="dxa"/>
            <w:gridSpan w:val="3"/>
            <w:vAlign w:val="center"/>
          </w:tcPr>
          <w:p w14:paraId="388277CE">
            <w:pPr>
              <w:jc w:val="center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99C6FC2">
      <w:pPr>
        <w:spacing w:line="360" w:lineRule="auto"/>
        <w:ind w:firstLine="616" w:firstLineChars="200"/>
        <w:rPr>
          <w:rFonts w:ascii="仿宋_GB2312" w:hAnsi="Times New Roman" w:eastAsia="仿宋_GB2312" w:cs="Times New Roman"/>
          <w:color w:val="auto"/>
          <w:spacing w:val="-6"/>
          <w:sz w:val="32"/>
          <w:szCs w:val="32"/>
          <w:highlight w:val="none"/>
        </w:rPr>
      </w:pPr>
    </w:p>
    <w:p w14:paraId="72F10200">
      <w:pPr>
        <w:spacing w:line="360" w:lineRule="auto"/>
        <w:ind w:firstLine="576" w:firstLineChars="200"/>
        <w:rPr>
          <w:rFonts w:ascii="仿宋_GB2312" w:hAnsi="Times New Roman" w:eastAsia="仿宋_GB2312" w:cs="Times New Roman"/>
          <w:color w:val="auto"/>
          <w:spacing w:val="-6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0"/>
          <w:szCs w:val="30"/>
          <w:highlight w:val="none"/>
        </w:rPr>
        <w:t>（教学大纲内容包括课程介绍、教学目标、教学内容、考核方式、教学安排、参考教材及相关资料等。）</w:t>
      </w:r>
    </w:p>
    <w:p w14:paraId="5990E6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4232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2644140</wp:posOffset>
              </wp:positionH>
              <wp:positionV relativeFrom="paragraph">
                <wp:posOffset>-455930</wp:posOffset>
              </wp:positionV>
              <wp:extent cx="1828800" cy="5873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87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8793FA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2pt;margin-top:-35.9pt;height:46.25pt;width:144pt;mso-position-horizontal-relative:margin;mso-wrap-style:none;z-index:251659264;mso-width-relative:page;mso-height-relative:page;" filled="f" stroked="f" coordsize="21600,21600" o:gfxdata="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OYMCdcAAAAKAQAADwAAAAAAAAABACAAAAAiAAAAZHJzL2Rvd25y&#10;ZXYueG1sUEsBAhQAFAAAAAgAh07iQBEB67/GAQAAjAMAAA4AAAAAAAAAAQAgAAAAJgEAAGRycy9l&#10;Mm9Eb2MueG1sUEsFBgAAAAAGAAYAWQEAAF4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8793FA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44B04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5FF52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B1A64"/>
    <w:multiLevelType w:val="singleLevel"/>
    <w:tmpl w:val="DB3B1A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1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rPr>
      <w:rFonts w:ascii="Arial" w:hAnsi="Arial" w:eastAsia="宋体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2025-01-15T08:06:38Z</dcterms:created>
  <dc:creator>11699</dc:creator>
  <cp:lastModifiedBy>iYaoOvO</cp:lastModifiedBy>
  <dcterms:modified xsi:type="dcterms:W3CDTF">2025-01-15T08:07:15Z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eyJoZGlkIjoiZjdmYzY0MThjMjJiZThhMmI5YTczMDBjZjg4YjEyODYiLCJ1c2VySWQiOiI0OTM5NDUxNDgifQ==</vt:lpwstr>
  </property>
  <property fmtid="{D5CDD505-2E9C-101B-9397-08002B2CF9AE}" pid="4" name="ICV">
    <vt:lpwstr>51E68ABCAB6D48E9A4C0A6A1893EBBA8_12</vt:lpwstr>
  </property>
</Properties>
</file>