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37A8A">
      <w:pPr>
        <w:spacing w:line="56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1</w:t>
      </w:r>
      <w:bookmarkStart w:id="0" w:name="_GoBack"/>
      <w:bookmarkEnd w:id="0"/>
    </w:p>
    <w:p w14:paraId="2A0F532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lang w:val="zh-TW" w:eastAsia="zh-CN"/>
        </w:rPr>
      </w:pPr>
      <w:r>
        <w:rPr>
          <w:rFonts w:hint="eastAsia"/>
          <w:lang w:val="zh-TW" w:eastAsia="zh-CN"/>
        </w:rPr>
        <w:t>第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val="zh-TW" w:eastAsia="zh-CN"/>
        </w:rPr>
        <w:t>届湖北省高校教师教学创新大赛省赛名额</w:t>
      </w:r>
    </w:p>
    <w:p w14:paraId="4F93902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lang w:val="zh-TW" w:eastAsia="zh-CN"/>
        </w:rPr>
      </w:pPr>
      <w:r>
        <w:rPr>
          <w:rFonts w:hint="eastAsia"/>
          <w:lang w:val="zh-TW" w:eastAsia="zh-CN"/>
        </w:rPr>
        <w:t>分配表</w:t>
      </w:r>
    </w:p>
    <w:tbl>
      <w:tblPr>
        <w:tblStyle w:val="3"/>
        <w:tblW w:w="90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73"/>
        <w:gridCol w:w="903"/>
        <w:gridCol w:w="720"/>
        <w:gridCol w:w="3432"/>
        <w:gridCol w:w="888"/>
      </w:tblGrid>
      <w:tr w14:paraId="299C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C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6E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学校名称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39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名额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5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0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学校名称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3B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名额</w:t>
            </w:r>
          </w:p>
        </w:tc>
      </w:tr>
      <w:tr w14:paraId="2E1D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9E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D9A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2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56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334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武汉生物工程学院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77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448E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C4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11A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华中科技大学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F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FF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FF6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武汉东湖学院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8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</w:tr>
      <w:tr w14:paraId="30FF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1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796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华中师范大学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D6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35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2FB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汉口学院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F0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5F10A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CF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765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武汉理工大学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0D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1D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9E6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武昌理工学院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31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</w:tr>
      <w:tr w14:paraId="1315E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C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A52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中国地质大学（武汉）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F1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C0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B4F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武昌工学院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B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47B0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35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DBE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中南财经政法大学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8E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2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FDB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武汉工商学院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DA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52F79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F1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985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华中农业大学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7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AA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BAC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武昌首义学院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D5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</w:tr>
      <w:tr w14:paraId="70DD6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62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90B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中南民族大学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03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50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4B7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文华学院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E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</w:tr>
      <w:tr w14:paraId="795C2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6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728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86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B2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CBB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04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5DA81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58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B9F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武汉科技大学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33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3B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95E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武汉工程科技学院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2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64A6E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DB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2E7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三峡大学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F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6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2E7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武汉设计工程学院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B9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23FD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6F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C76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长江大学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A2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4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8C7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湖北商贸学院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7B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136AE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3D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722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江汉大学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3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1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B6F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武汉华夏理工学院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1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2538B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2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D85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湖北工业大学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7C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10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701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武汉传媒学院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0D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3736F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3C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B8F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武汉工程大学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52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5C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BC7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武汉晴川学院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6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0E61C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B6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9D6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武汉纺织大学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4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71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D3E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武汉文理学院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B7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425F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BF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F8B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武汉轻工大学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3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A7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C2B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湖北大学知行学院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E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5BB93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2E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1C2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湖北中医药大学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A1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D7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685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武汉城市学院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5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07193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B5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16B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湖北师范大学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F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0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226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三峡大学科技学院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35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7D48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D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A58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湖北民族大学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0E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91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84B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荆州学院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9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06E1C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4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82F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湖北汽车工业学院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CA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6A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36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长江大学文理学院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B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</w:t>
            </w:r>
          </w:p>
        </w:tc>
      </w:tr>
      <w:tr w14:paraId="70558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68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E1C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湖北医药学院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57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05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506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湖北工业大学工程技术学院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C8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58823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45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8726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湖北经济学院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A9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FF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202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武汉工程大学邮电与信息工程学院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C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3D9BA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17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606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湖北警官学院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6C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B6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EE7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武汉纺织大学外经贸学院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4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0B9B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CD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F3E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武汉体育学院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FA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0E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DDB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湖北恩施学院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87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</w:tr>
      <w:tr w14:paraId="39097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5D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88E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湖北美术学院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90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0C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284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湖北医药学院药护学院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A5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</w:t>
            </w:r>
          </w:p>
        </w:tc>
      </w:tr>
      <w:tr w14:paraId="381B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F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10AE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武汉音乐学院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69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7E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CB8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湖北经济学院法商学院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A1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5CE4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9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BE7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湖北文理学院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26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0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A792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武汉体育学院体育科技学院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DC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</w:t>
            </w:r>
          </w:p>
        </w:tc>
      </w:tr>
      <w:tr w14:paraId="1401D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1D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DFE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湖北工程学院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84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4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B09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湖北师范大学文理学院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0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5D767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2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676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湖北科技学院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1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4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025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湖北文理学院理工学院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94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 w14:paraId="6F77B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29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C74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黄冈师范学院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4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06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218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湖北工程学院新技术学院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35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</w:t>
            </w:r>
          </w:p>
        </w:tc>
      </w:tr>
      <w:tr w14:paraId="12D85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6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48F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湖北理工学院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43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D5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E46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海军工程大学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3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</w:t>
            </w:r>
          </w:p>
        </w:tc>
      </w:tr>
      <w:tr w14:paraId="5FA8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AD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59B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湖北第二师范学院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B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D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69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4353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空军预警学院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3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</w:tr>
      <w:tr w14:paraId="2EE35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36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45E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荆楚理工学院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E6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70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3E2C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湖北开放大学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65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</w:tr>
      <w:tr w14:paraId="5B1E2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F0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57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武汉商学院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20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D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71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6DA0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武汉开放大学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4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</w:tr>
      <w:tr w14:paraId="2709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7E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E79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汉江师范学院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E2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12A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4168"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A99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35D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3A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合计：400</w:t>
            </w:r>
          </w:p>
        </w:tc>
      </w:tr>
    </w:tbl>
    <w:p w14:paraId="2503CB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2025-01-15T07:49:24Z</dcterms:created>
  <dc:creator>11699</dc:creator>
  <cp:lastModifiedBy>iYaoOvO</cp:lastModifiedBy>
  <dcterms:modified xsi:type="dcterms:W3CDTF">2025-01-15T07:55:57Z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eyJoZGlkIjoiZjdmYzY0MThjMjJiZThhMmI5YTczMDBjZjg4YjEyODYiLCJ1c2VySWQiOiI0OTM5NDUxNDgifQ==</vt:lpwstr>
  </property>
  <property fmtid="{D5CDD505-2E9C-101B-9397-08002B2CF9AE}" pid="4" name="ICV">
    <vt:lpwstr>E1A241DB5C2D4C37AB0A804BE09FA6E8_12</vt:lpwstr>
  </property>
</Properties>
</file>