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r>
        <w:rPr>
          <w:highlight w:val="none"/>
        </w:rPr>
        <w:drawing>
          <wp:anchor distT="0" distB="0" distL="114300" distR="114300" simplePos="0" relativeHeight="251660288" behindDoc="0" locked="0" layoutInCell="1" allowOverlap="1">
            <wp:simplePos x="0" y="0"/>
            <wp:positionH relativeFrom="column">
              <wp:posOffset>-3810</wp:posOffset>
            </wp:positionH>
            <wp:positionV relativeFrom="paragraph">
              <wp:posOffset>635</wp:posOffset>
            </wp:positionV>
            <wp:extent cx="5709285" cy="715010"/>
            <wp:effectExtent l="0" t="0" r="5715" b="8890"/>
            <wp:wrapSquare wrapText="bothSides"/>
            <wp:docPr id="3" name="图片 3" descr="图形1"/>
            <wp:cNvGraphicFramePr/>
            <a:graphic xmlns:a="http://schemas.openxmlformats.org/drawingml/2006/main">
              <a:graphicData uri="http://schemas.openxmlformats.org/drawingml/2006/picture">
                <pic:pic xmlns:pic="http://schemas.openxmlformats.org/drawingml/2006/picture">
                  <pic:nvPicPr>
                    <pic:cNvPr id="3" name="图片 3" descr="图形1"/>
                    <pic:cNvPicPr/>
                  </pic:nvPicPr>
                  <pic:blipFill>
                    <a:blip r:embed="rId12"/>
                    <a:stretch>
                      <a:fillRect/>
                    </a:stretch>
                  </pic:blipFill>
                  <pic:spPr>
                    <a:xfrm>
                      <a:off x="0" y="0"/>
                      <a:ext cx="5709285" cy="715010"/>
                    </a:xfrm>
                    <a:prstGeom prst="rect">
                      <a:avLst/>
                    </a:prstGeom>
                  </pic:spPr>
                </pic:pic>
              </a:graphicData>
            </a:graphic>
          </wp:anchor>
        </w:drawing>
      </w:r>
    </w:p>
    <w:p>
      <w:pPr>
        <w:pStyle w:val="2"/>
        <w:keepNext/>
        <w:keepLines/>
        <w:pageBreakBefore w:val="0"/>
        <w:widowControl w:val="0"/>
        <w:kinsoku/>
        <w:wordWrap/>
        <w:overflowPunct/>
        <w:topLinePunct w:val="0"/>
        <w:autoSpaceDE/>
        <w:autoSpaceDN/>
        <w:bidi w:val="0"/>
        <w:adjustRightInd/>
        <w:snapToGrid/>
        <w:spacing w:line="520" w:lineRule="exact"/>
        <w:textAlignment w:val="auto"/>
        <w:rPr>
          <w:rStyle w:val="15"/>
          <w:rFonts w:hint="eastAsia" w:ascii="方正小标宋_GBK" w:hAnsi="方正小标宋_GBK" w:eastAsia="方正小标宋_GBK" w:cs="方正小标宋_GBK"/>
          <w:b/>
          <w:bCs/>
          <w:spacing w:val="20"/>
          <w:sz w:val="36"/>
          <w:szCs w:val="36"/>
          <w:highlight w:val="none"/>
        </w:rPr>
      </w:pPr>
      <w:r>
        <w:rPr>
          <w:rStyle w:val="15"/>
          <w:rFonts w:hint="eastAsia" w:ascii="方正小标宋_GBK" w:hAnsi="方正小标宋_GBK" w:eastAsia="方正小标宋_GBK" w:cs="方正小标宋_GBK"/>
          <w:b/>
          <w:bCs/>
          <w:spacing w:val="20"/>
          <w:sz w:val="36"/>
          <w:szCs w:val="36"/>
          <w:highlight w:val="none"/>
        </w:rPr>
        <w:t>关于举办第四届湖北省高校教师教学创新大赛</w:t>
      </w:r>
    </w:p>
    <w:p>
      <w:pPr>
        <w:pStyle w:val="2"/>
        <w:keepNext/>
        <w:keepLines/>
        <w:pageBreakBefore w:val="0"/>
        <w:widowControl w:val="0"/>
        <w:kinsoku/>
        <w:wordWrap/>
        <w:overflowPunct/>
        <w:topLinePunct w:val="0"/>
        <w:autoSpaceDE/>
        <w:autoSpaceDN/>
        <w:bidi w:val="0"/>
        <w:adjustRightInd/>
        <w:snapToGrid/>
        <w:spacing w:line="520" w:lineRule="exact"/>
        <w:textAlignment w:val="auto"/>
        <w:rPr>
          <w:rStyle w:val="15"/>
          <w:rFonts w:hint="eastAsia" w:ascii="方正小标宋_GBK" w:hAnsi="方正小标宋_GBK" w:eastAsia="方正小标宋_GBK" w:cs="方正小标宋_GBK"/>
          <w:b/>
          <w:bCs/>
          <w:spacing w:val="20"/>
          <w:sz w:val="36"/>
          <w:szCs w:val="36"/>
          <w:highlight w:val="none"/>
        </w:rPr>
      </w:pPr>
      <w:r>
        <w:rPr>
          <w:rStyle w:val="15"/>
          <w:rFonts w:hint="eastAsia" w:ascii="方正小标宋_GBK" w:hAnsi="方正小标宋_GBK" w:eastAsia="方正小标宋_GBK" w:cs="方正小标宋_GBK"/>
          <w:b/>
          <w:bCs/>
          <w:spacing w:val="20"/>
          <w:sz w:val="36"/>
          <w:szCs w:val="36"/>
          <w:highlight w:val="none"/>
        </w:rPr>
        <w:t>产教融合赛道赛事的通知</w:t>
      </w:r>
    </w:p>
    <w:p>
      <w:pPr>
        <w:adjustRightInd w:val="0"/>
        <w:spacing w:line="560" w:lineRule="exact"/>
        <w:rPr>
          <w:rFonts w:ascii="仿宋_GB2312" w:hAnsi="仿宋_GB2312" w:eastAsia="仿宋_GB2312" w:cs="仿宋_GB2312"/>
          <w:color w:val="0C0C0C" w:themeColor="text1" w:themeTint="F2"/>
          <w:sz w:val="32"/>
          <w:szCs w:val="32"/>
          <w:highlight w:val="none"/>
        </w:rPr>
      </w:pPr>
      <w:r>
        <w:rPr>
          <w:rFonts w:hint="eastAsia" w:ascii="仿宋_GB2312" w:hAnsi="仿宋_GB2312" w:eastAsia="仿宋_GB2312" w:cs="仿宋_GB2312"/>
          <w:b/>
          <w:bCs/>
          <w:sz w:val="32"/>
          <w:szCs w:val="32"/>
          <w:highlight w:val="none"/>
        </w:rPr>
        <w:t>各</w:t>
      </w:r>
      <w:r>
        <w:rPr>
          <w:rFonts w:hint="eastAsia" w:ascii="仿宋_GB2312" w:hAnsi="仿宋_GB2312" w:eastAsia="仿宋_GB2312" w:cs="仿宋_GB2312"/>
          <w:b/>
          <w:bCs/>
          <w:color w:val="0C0C0C" w:themeColor="text1" w:themeTint="F2"/>
          <w:sz w:val="32"/>
          <w:szCs w:val="32"/>
          <w:highlight w:val="none"/>
        </w:rPr>
        <w:t>普通本科高等学校</w:t>
      </w:r>
      <w:r>
        <w:rPr>
          <w:rFonts w:hint="eastAsia" w:ascii="仿宋_GB2312" w:hAnsi="仿宋_GB2312" w:eastAsia="仿宋_GB2312" w:cs="仿宋_GB2312"/>
          <w:color w:val="0C0C0C" w:themeColor="text1" w:themeTint="F2"/>
          <w:sz w:val="32"/>
          <w:szCs w:val="32"/>
          <w:highlight w:val="none"/>
        </w:rPr>
        <w:t>：</w:t>
      </w:r>
    </w:p>
    <w:p>
      <w:pPr>
        <w:adjustRightIn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根据中国高等教育学会《关于举办第四届全国高校教师教学创新大赛产教融合赛道赛事的通知》（高学会〔202</w:t>
      </w:r>
      <w:r>
        <w:rPr>
          <w:rFonts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rPr>
        <w:t>号）文件精神，经湖北省教育厅同意，决定举办“第四届湖北省高校教师教学创新大赛产教融合赛道赛事”，现将有关事项通知如下：</w:t>
      </w:r>
    </w:p>
    <w:p>
      <w:pPr>
        <w:pStyle w:val="3"/>
        <w:spacing w:line="560" w:lineRule="exact"/>
        <w:rPr>
          <w:color w:val="0C0C0C" w:themeColor="text1" w:themeTint="F2"/>
          <w:highlight w:val="none"/>
        </w:rPr>
      </w:pPr>
      <w:r>
        <w:rPr>
          <w:rFonts w:hint="eastAsia"/>
          <w:color w:val="0C0C0C" w:themeColor="text1" w:themeTint="F2"/>
          <w:highlight w:val="none"/>
        </w:rPr>
        <w:t>一、赛事组织</w:t>
      </w:r>
    </w:p>
    <w:p>
      <w:pPr>
        <w:adjustRightInd w:val="0"/>
        <w:spacing w:line="560" w:lineRule="exact"/>
        <w:ind w:firstLine="643" w:firstLineChars="200"/>
        <w:rPr>
          <w:rFonts w:ascii="楷体" w:hAnsi="楷体" w:eastAsia="楷体" w:cs="楷体"/>
          <w:b/>
          <w:color w:val="0C0C0C" w:themeColor="text1" w:themeTint="F2"/>
          <w:sz w:val="32"/>
          <w:szCs w:val="32"/>
          <w:highlight w:val="none"/>
        </w:rPr>
      </w:pPr>
      <w:r>
        <w:rPr>
          <w:rFonts w:hint="eastAsia" w:eastAsia="仿宋_GB2312"/>
          <w:b/>
          <w:bCs/>
          <w:color w:val="0C0C0C" w:themeColor="text1" w:themeTint="F2"/>
          <w:sz w:val="32"/>
          <w:szCs w:val="32"/>
          <w:highlight w:val="none"/>
        </w:rPr>
        <w:t>（一）举办单位</w:t>
      </w:r>
    </w:p>
    <w:p>
      <w:pPr>
        <w:adjustRightInd w:val="0"/>
        <w:spacing w:line="560" w:lineRule="exact"/>
        <w:ind w:firstLine="640" w:firstLineChars="200"/>
        <w:rPr>
          <w:rFonts w:eastAsia="仿宋_GB2312"/>
          <w:color w:val="0C0C0C" w:themeColor="text1" w:themeTint="F2"/>
          <w:sz w:val="32"/>
          <w:szCs w:val="32"/>
          <w:highlight w:val="none"/>
        </w:rPr>
      </w:pPr>
      <w:r>
        <w:rPr>
          <w:rFonts w:eastAsia="仿宋_GB2312"/>
          <w:color w:val="0C0C0C" w:themeColor="text1" w:themeTint="F2"/>
          <w:sz w:val="32"/>
          <w:szCs w:val="32"/>
          <w:highlight w:val="none"/>
        </w:rPr>
        <w:t>指导单位：</w:t>
      </w:r>
      <w:r>
        <w:rPr>
          <w:rFonts w:hint="eastAsia" w:eastAsia="仿宋_GB2312"/>
          <w:color w:val="0C0C0C" w:themeColor="text1" w:themeTint="F2"/>
          <w:sz w:val="32"/>
          <w:szCs w:val="32"/>
          <w:highlight w:val="none"/>
        </w:rPr>
        <w:t>湖北省教育厅</w:t>
      </w:r>
    </w:p>
    <w:p>
      <w:pPr>
        <w:adjustRightInd w:val="0"/>
        <w:spacing w:line="560" w:lineRule="exact"/>
        <w:ind w:firstLine="640" w:firstLineChars="200"/>
        <w:rPr>
          <w:rFonts w:eastAsia="仿宋_GB2312"/>
          <w:color w:val="0C0C0C" w:themeColor="text1" w:themeTint="F2"/>
          <w:sz w:val="32"/>
          <w:szCs w:val="32"/>
          <w:highlight w:val="none"/>
        </w:rPr>
      </w:pPr>
      <w:r>
        <w:rPr>
          <w:rFonts w:eastAsia="仿宋_GB2312"/>
          <w:color w:val="0C0C0C" w:themeColor="text1" w:themeTint="F2"/>
          <w:sz w:val="32"/>
          <w:szCs w:val="32"/>
          <w:highlight w:val="none"/>
        </w:rPr>
        <w:t>主办单位：</w:t>
      </w:r>
      <w:r>
        <w:rPr>
          <w:rFonts w:hint="eastAsia" w:eastAsia="仿宋_GB2312"/>
          <w:color w:val="0C0C0C" w:themeColor="text1" w:themeTint="F2"/>
          <w:sz w:val="32"/>
          <w:szCs w:val="32"/>
          <w:highlight w:val="none"/>
        </w:rPr>
        <w:t>湖北省</w:t>
      </w:r>
      <w:r>
        <w:rPr>
          <w:rFonts w:eastAsia="仿宋_GB2312"/>
          <w:color w:val="0C0C0C" w:themeColor="text1" w:themeTint="F2"/>
          <w:sz w:val="32"/>
          <w:szCs w:val="32"/>
          <w:highlight w:val="none"/>
        </w:rPr>
        <w:t>高等教育学会</w:t>
      </w:r>
    </w:p>
    <w:p>
      <w:pPr>
        <w:adjustRightInd w:val="0"/>
        <w:spacing w:line="560" w:lineRule="exact"/>
        <w:ind w:firstLine="640" w:firstLineChars="200"/>
        <w:rPr>
          <w:rFonts w:eastAsia="仿宋_GB2312"/>
          <w:color w:val="0C0C0C" w:themeColor="text1" w:themeTint="F2"/>
          <w:sz w:val="32"/>
          <w:szCs w:val="32"/>
          <w:highlight w:val="none"/>
        </w:rPr>
      </w:pPr>
      <w:r>
        <w:rPr>
          <w:rFonts w:eastAsia="仿宋_GB2312"/>
          <w:color w:val="0C0C0C" w:themeColor="text1" w:themeTint="F2"/>
          <w:sz w:val="32"/>
          <w:szCs w:val="32"/>
          <w:highlight w:val="none"/>
        </w:rPr>
        <w:t>承办单位：</w:t>
      </w:r>
      <w:r>
        <w:rPr>
          <w:rFonts w:hint="eastAsia" w:eastAsia="仿宋_GB2312"/>
          <w:color w:val="0C0C0C" w:themeColor="text1" w:themeTint="F2"/>
          <w:sz w:val="32"/>
          <w:szCs w:val="32"/>
          <w:highlight w:val="none"/>
        </w:rPr>
        <w:t>华中农业大学</w:t>
      </w:r>
    </w:p>
    <w:p>
      <w:pPr>
        <w:adjustRightInd w:val="0"/>
        <w:spacing w:line="560" w:lineRule="exact"/>
        <w:ind w:firstLine="640" w:firstLineChars="200"/>
        <w:rPr>
          <w:rFonts w:eastAsia="仿宋_GB2312"/>
          <w:color w:val="0C0C0C" w:themeColor="text1" w:themeTint="F2"/>
          <w:sz w:val="32"/>
          <w:szCs w:val="32"/>
          <w:highlight w:val="none"/>
        </w:rPr>
      </w:pPr>
      <w:r>
        <w:rPr>
          <w:rFonts w:hint="eastAsia" w:eastAsia="仿宋_GB2312"/>
          <w:color w:val="0C0C0C" w:themeColor="text1" w:themeTint="F2"/>
          <w:sz w:val="32"/>
          <w:szCs w:val="32"/>
          <w:highlight w:val="none"/>
        </w:rPr>
        <w:t>协办单位：超星集团湖北分公司</w:t>
      </w:r>
    </w:p>
    <w:p>
      <w:pPr>
        <w:adjustRightInd w:val="0"/>
        <w:spacing w:line="560" w:lineRule="exact"/>
        <w:ind w:firstLine="643" w:firstLineChars="200"/>
        <w:rPr>
          <w:rFonts w:eastAsia="仿宋_GB2312"/>
          <w:b/>
          <w:bCs/>
          <w:color w:val="0C0C0C" w:themeColor="text1" w:themeTint="F2"/>
          <w:sz w:val="32"/>
          <w:szCs w:val="32"/>
          <w:highlight w:val="none"/>
        </w:rPr>
      </w:pPr>
      <w:r>
        <w:rPr>
          <w:rFonts w:hint="eastAsia" w:eastAsia="仿宋_GB2312"/>
          <w:b/>
          <w:bCs/>
          <w:color w:val="0C0C0C" w:themeColor="text1" w:themeTint="F2"/>
          <w:sz w:val="32"/>
          <w:szCs w:val="32"/>
          <w:highlight w:val="none"/>
        </w:rPr>
        <w:t>（二）组织机构</w:t>
      </w:r>
    </w:p>
    <w:p>
      <w:pPr>
        <w:adjustRightInd w:val="0"/>
        <w:spacing w:line="560" w:lineRule="exact"/>
        <w:ind w:firstLine="640" w:firstLineChars="200"/>
        <w:rPr>
          <w:rFonts w:eastAsia="仿宋_GB2312"/>
          <w:color w:val="0C0C0C" w:themeColor="text1" w:themeTint="F2"/>
          <w:sz w:val="32"/>
          <w:szCs w:val="32"/>
          <w:highlight w:val="none"/>
        </w:rPr>
      </w:pPr>
      <w:r>
        <w:rPr>
          <w:rFonts w:hint="eastAsia" w:eastAsia="仿宋_GB2312"/>
          <w:color w:val="0C0C0C" w:themeColor="text1" w:themeTint="F2"/>
          <w:sz w:val="32"/>
          <w:szCs w:val="32"/>
          <w:highlight w:val="none"/>
        </w:rPr>
        <w:t>大赛设组织委员会、专家委员会、纪律与监督委员会及仲裁委员会。</w:t>
      </w:r>
    </w:p>
    <w:p>
      <w:pPr>
        <w:pStyle w:val="3"/>
        <w:spacing w:line="560" w:lineRule="exact"/>
        <w:rPr>
          <w:color w:val="0C0C0C" w:themeColor="text1" w:themeTint="F2"/>
          <w:highlight w:val="none"/>
        </w:rPr>
      </w:pPr>
      <w:r>
        <w:rPr>
          <w:rFonts w:hint="eastAsia"/>
          <w:color w:val="0C0C0C" w:themeColor="text1" w:themeTint="F2"/>
          <w:highlight w:val="none"/>
        </w:rPr>
        <w:t>二</w:t>
      </w:r>
      <w:r>
        <w:rPr>
          <w:color w:val="0C0C0C" w:themeColor="text1" w:themeTint="F2"/>
          <w:highlight w:val="none"/>
        </w:rPr>
        <w:t>、</w:t>
      </w:r>
      <w:r>
        <w:rPr>
          <w:rFonts w:hint="eastAsia"/>
          <w:color w:val="0C0C0C" w:themeColor="text1" w:themeTint="F2"/>
          <w:highlight w:val="none"/>
        </w:rPr>
        <w:t>赛道</w:t>
      </w:r>
      <w:r>
        <w:rPr>
          <w:color w:val="0C0C0C" w:themeColor="text1" w:themeTint="F2"/>
          <w:highlight w:val="none"/>
        </w:rPr>
        <w:t>目标</w:t>
      </w:r>
    </w:p>
    <w:p>
      <w:pPr>
        <w:adjustRightInd w:val="0"/>
        <w:spacing w:line="560" w:lineRule="exact"/>
        <w:ind w:firstLine="640" w:firstLineChars="200"/>
        <w:rPr>
          <w:rFonts w:eastAsia="仿宋_GB2312"/>
          <w:bCs/>
          <w:color w:val="0C0C0C" w:themeColor="text1" w:themeTint="F2"/>
          <w:sz w:val="32"/>
          <w:szCs w:val="32"/>
          <w:highlight w:val="none"/>
        </w:rPr>
      </w:pPr>
      <w:r>
        <w:rPr>
          <w:rFonts w:hint="eastAsia" w:eastAsia="仿宋_GB2312"/>
          <w:bCs/>
          <w:color w:val="0C0C0C" w:themeColor="text1" w:themeTint="F2"/>
          <w:sz w:val="32"/>
          <w:szCs w:val="32"/>
          <w:highlight w:val="none"/>
        </w:rPr>
        <w:t>引导教师通过课程教学创新，推动产教融合走深走实，提高高校与社会、高校与行业企业协同育人成效，解决人才培养供给侧和产业需求侧的结构性矛盾，实现教育链、人才链与产业链、创新链的有机衔接，全面提高高校拔尖创新人才自主培养质量，提升高校自主创新能力。</w:t>
      </w:r>
    </w:p>
    <w:p>
      <w:pPr>
        <w:adjustRightInd w:val="0"/>
        <w:spacing w:line="560" w:lineRule="exact"/>
        <w:ind w:left="643"/>
        <w:rPr>
          <w:rFonts w:eastAsia="黑体"/>
          <w:b/>
          <w:color w:val="0C0C0C" w:themeColor="text1" w:themeTint="F2"/>
          <w:sz w:val="32"/>
          <w:szCs w:val="32"/>
          <w:highlight w:val="none"/>
        </w:rPr>
      </w:pPr>
      <w:r>
        <w:rPr>
          <w:rFonts w:hint="eastAsia" w:eastAsia="黑体"/>
          <w:b/>
          <w:color w:val="0C0C0C" w:themeColor="text1" w:themeTint="F2"/>
          <w:sz w:val="32"/>
          <w:szCs w:val="32"/>
          <w:highlight w:val="none"/>
        </w:rPr>
        <w:t>三</w:t>
      </w:r>
      <w:r>
        <w:rPr>
          <w:rFonts w:eastAsia="黑体"/>
          <w:b/>
          <w:color w:val="0C0C0C" w:themeColor="text1" w:themeTint="F2"/>
          <w:sz w:val="32"/>
          <w:szCs w:val="32"/>
          <w:highlight w:val="none"/>
        </w:rPr>
        <w:t>、</w:t>
      </w:r>
      <w:r>
        <w:rPr>
          <w:rFonts w:hint="eastAsia" w:eastAsia="黑体"/>
          <w:b/>
          <w:color w:val="0C0C0C" w:themeColor="text1" w:themeTint="F2"/>
          <w:sz w:val="32"/>
          <w:szCs w:val="32"/>
          <w:highlight w:val="none"/>
        </w:rPr>
        <w:t>赛事内容</w:t>
      </w:r>
    </w:p>
    <w:p>
      <w:pPr>
        <w:adjustRightInd w:val="0"/>
        <w:spacing w:line="560" w:lineRule="exact"/>
        <w:ind w:firstLine="640" w:firstLineChars="200"/>
        <w:rPr>
          <w:rFonts w:eastAsia="仿宋_GB2312"/>
          <w:color w:val="0C0C0C" w:themeColor="text1" w:themeTint="F2"/>
          <w:sz w:val="32"/>
          <w:szCs w:val="32"/>
          <w:highlight w:val="none"/>
        </w:rPr>
      </w:pPr>
      <w:r>
        <w:rPr>
          <w:rFonts w:hint="eastAsia" w:eastAsia="仿宋_GB2312"/>
          <w:color w:val="0C0C0C" w:themeColor="text1" w:themeTint="F2"/>
          <w:sz w:val="32"/>
          <w:szCs w:val="32"/>
          <w:highlight w:val="none"/>
        </w:rPr>
        <w:t>湖北省高校教师教学创新大赛产教融合赛道赛事内容包括课堂教学实录视频、产教融合创新成果报告、教学设计创新汇报。</w:t>
      </w:r>
    </w:p>
    <w:p>
      <w:pPr>
        <w:pStyle w:val="3"/>
        <w:spacing w:line="560" w:lineRule="exact"/>
        <w:rPr>
          <w:color w:val="0C0C0C" w:themeColor="text1" w:themeTint="F2"/>
          <w:highlight w:val="none"/>
        </w:rPr>
      </w:pPr>
      <w:r>
        <w:rPr>
          <w:rFonts w:hint="eastAsia"/>
          <w:color w:val="0C0C0C" w:themeColor="text1" w:themeTint="F2"/>
          <w:highlight w:val="none"/>
        </w:rPr>
        <w:t>四</w:t>
      </w:r>
      <w:r>
        <w:rPr>
          <w:color w:val="0C0C0C" w:themeColor="text1" w:themeTint="F2"/>
          <w:highlight w:val="none"/>
        </w:rPr>
        <w:t>、参赛对象</w:t>
      </w:r>
      <w:r>
        <w:rPr>
          <w:rFonts w:hint="eastAsia"/>
          <w:color w:val="0C0C0C" w:themeColor="text1" w:themeTint="F2"/>
          <w:highlight w:val="none"/>
        </w:rPr>
        <w:t>及名额分配</w:t>
      </w:r>
    </w:p>
    <w:p>
      <w:pPr>
        <w:adjustRightInd w:val="0"/>
        <w:spacing w:line="560" w:lineRule="exact"/>
        <w:ind w:firstLine="643" w:firstLineChars="200"/>
        <w:rPr>
          <w:rFonts w:eastAsia="仿宋_GB2312"/>
          <w:b/>
          <w:bCs/>
          <w:color w:val="0C0C0C" w:themeColor="text1" w:themeTint="F2"/>
          <w:sz w:val="32"/>
          <w:szCs w:val="32"/>
          <w:highlight w:val="none"/>
        </w:rPr>
      </w:pPr>
      <w:r>
        <w:rPr>
          <w:rFonts w:hint="eastAsia" w:eastAsia="仿宋_GB2312"/>
          <w:b/>
          <w:bCs/>
          <w:color w:val="0C0C0C" w:themeColor="text1" w:themeTint="F2"/>
          <w:sz w:val="32"/>
          <w:szCs w:val="32"/>
          <w:highlight w:val="none"/>
        </w:rPr>
        <w:t>（一）参赛对象</w:t>
      </w:r>
    </w:p>
    <w:p>
      <w:pPr>
        <w:adjustRightInd w:val="0"/>
        <w:spacing w:line="560" w:lineRule="exact"/>
        <w:ind w:firstLine="640" w:firstLineChars="200"/>
        <w:rPr>
          <w:rFonts w:ascii="仿宋_GB2312" w:hAnsi="仿宋_GB2312" w:eastAsia="仿宋_GB2312" w:cs="仿宋_GB2312"/>
          <w:color w:val="0C0C0C" w:themeColor="text1" w:themeTint="F2"/>
          <w:sz w:val="32"/>
          <w:szCs w:val="32"/>
          <w:highlight w:val="none"/>
        </w:rPr>
      </w:pPr>
      <w:r>
        <w:rPr>
          <w:rFonts w:hint="eastAsia" w:ascii="仿宋_GB2312" w:hAnsi="仿宋_GB2312" w:eastAsia="仿宋_GB2312" w:cs="仿宋_GB2312"/>
          <w:color w:val="0C0C0C" w:themeColor="text1" w:themeTint="F2"/>
          <w:sz w:val="32"/>
          <w:szCs w:val="32"/>
          <w:highlight w:val="none"/>
        </w:rPr>
        <w:t>全省普通本科高等学校（含军队院校）在职教师，其中主讲教师近5年讲授参赛课程（应为列入本科专业培养方案的课程）2轮及以上，国家急需战略性新兴领域和紧缺专业领域建设的新课程可适度放宽。以团队形式参赛，团队成员包括1名主讲教师和不超过3名团队成员（至少包含1名从行业企业聘请的兼职教师，且深度参与教育教学时间2年及以上）。已获得前三届大赛全国赛一等奖及参加第四届大赛全国赛的第1</w:t>
      </w:r>
      <w:r>
        <w:rPr>
          <w:rFonts w:ascii="仿宋_GB2312" w:hAnsi="仿宋_GB2312" w:eastAsia="仿宋_GB2312" w:cs="仿宋_GB2312"/>
          <w:color w:val="0C0C0C" w:themeColor="text1" w:themeTint="F2"/>
          <w:sz w:val="32"/>
          <w:szCs w:val="32"/>
          <w:highlight w:val="none"/>
        </w:rPr>
        <w:t>-6</w:t>
      </w:r>
      <w:r>
        <w:rPr>
          <w:rFonts w:hint="eastAsia" w:ascii="仿宋_GB2312" w:hAnsi="仿宋_GB2312" w:eastAsia="仿宋_GB2312" w:cs="仿宋_GB2312"/>
          <w:color w:val="0C0C0C" w:themeColor="text1" w:themeTint="F2"/>
          <w:sz w:val="32"/>
          <w:szCs w:val="32"/>
          <w:highlight w:val="none"/>
        </w:rPr>
        <w:t>组的主讲教师及课程不能再次或重复参赛。</w:t>
      </w:r>
    </w:p>
    <w:p>
      <w:pPr>
        <w:adjustRightInd w:val="0"/>
        <w:spacing w:line="560" w:lineRule="exact"/>
        <w:ind w:firstLine="643" w:firstLineChars="200"/>
        <w:rPr>
          <w:rFonts w:eastAsia="仿宋_GB2312"/>
          <w:sz w:val="32"/>
          <w:szCs w:val="32"/>
          <w:highlight w:val="none"/>
        </w:rPr>
      </w:pPr>
      <w:r>
        <w:rPr>
          <w:rFonts w:hint="eastAsia" w:eastAsia="仿宋_GB2312"/>
          <w:b/>
          <w:bCs/>
          <w:sz w:val="32"/>
          <w:szCs w:val="32"/>
          <w:highlight w:val="none"/>
        </w:rPr>
        <w:t>（二）名额分配</w:t>
      </w:r>
    </w:p>
    <w:p>
      <w:pPr>
        <w:adjustRightIn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产教融合赛道湖北赛区共计97个名额，各高校推荐省赛名额分配见附件1。</w:t>
      </w:r>
    </w:p>
    <w:p>
      <w:pPr>
        <w:pStyle w:val="3"/>
        <w:spacing w:line="560" w:lineRule="exact"/>
        <w:rPr>
          <w:highlight w:val="none"/>
        </w:rPr>
      </w:pPr>
      <w:r>
        <w:rPr>
          <w:rFonts w:hint="eastAsia"/>
          <w:highlight w:val="none"/>
        </w:rPr>
        <w:t>五</w:t>
      </w:r>
      <w:r>
        <w:rPr>
          <w:highlight w:val="none"/>
        </w:rPr>
        <w:t>、</w:t>
      </w:r>
      <w:r>
        <w:rPr>
          <w:rFonts w:hint="eastAsia"/>
          <w:highlight w:val="none"/>
        </w:rPr>
        <w:t>比赛环节及材料要求</w:t>
      </w:r>
    </w:p>
    <w:p>
      <w:pPr>
        <w:adjustRightInd w:val="0"/>
        <w:spacing w:line="560" w:lineRule="exact"/>
        <w:ind w:firstLine="472" w:firstLineChars="147"/>
        <w:rPr>
          <w:rFonts w:eastAsia="仿宋_GB2312"/>
          <w:b/>
          <w:bCs/>
          <w:sz w:val="32"/>
          <w:szCs w:val="32"/>
          <w:highlight w:val="none"/>
        </w:rPr>
      </w:pPr>
      <w:r>
        <w:rPr>
          <w:rFonts w:eastAsia="仿宋_GB2312"/>
          <w:b/>
          <w:bCs/>
          <w:sz w:val="32"/>
          <w:szCs w:val="32"/>
          <w:highlight w:val="none"/>
        </w:rPr>
        <w:t>（一）</w:t>
      </w:r>
      <w:r>
        <w:rPr>
          <w:rFonts w:hint="eastAsia" w:eastAsia="仿宋_GB2312"/>
          <w:b/>
          <w:bCs/>
          <w:sz w:val="32"/>
          <w:szCs w:val="32"/>
          <w:highlight w:val="none"/>
        </w:rPr>
        <w:t>比赛环节</w:t>
      </w:r>
    </w:p>
    <w:p>
      <w:pPr>
        <w:adjustRightInd w:val="0"/>
        <w:spacing w:line="560" w:lineRule="exact"/>
        <w:ind w:firstLine="640" w:firstLineChars="200"/>
        <w:rPr>
          <w:rFonts w:eastAsia="仿宋_GB2312"/>
          <w:bCs/>
          <w:sz w:val="32"/>
          <w:szCs w:val="32"/>
          <w:highlight w:val="none"/>
        </w:rPr>
      </w:pPr>
      <w:r>
        <w:rPr>
          <w:rFonts w:hint="eastAsia" w:eastAsia="仿宋_GB2312"/>
          <w:bCs/>
          <w:sz w:val="32"/>
          <w:szCs w:val="32"/>
          <w:highlight w:val="none"/>
        </w:rPr>
        <w:t>省赛评审主要分两个阶段。</w:t>
      </w:r>
    </w:p>
    <w:p>
      <w:pPr>
        <w:adjustRightInd w:val="0"/>
        <w:spacing w:line="560" w:lineRule="exact"/>
        <w:ind w:firstLine="616" w:firstLineChars="200"/>
        <w:rPr>
          <w:rFonts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第一阶段为网络评审，评审内容包括课堂教学实录视频、产教融合创新成果报告。第二阶段为现场评审，主要内容为教学设计创新汇报、提问交流。</w:t>
      </w:r>
    </w:p>
    <w:p>
      <w:pPr>
        <w:adjustRightIn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1.网络评审</w:t>
      </w:r>
    </w:p>
    <w:p>
      <w:pPr>
        <w:adjustRightIn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网络评审阶段，参赛教师要在规定时间内将课堂教学实录视频、</w:t>
      </w:r>
      <w:r>
        <w:rPr>
          <w:rFonts w:hint="eastAsia" w:ascii="仿宋_GB2312" w:hAnsi="仿宋_GB2312" w:eastAsia="仿宋_GB2312" w:cs="仿宋_GB2312"/>
          <w:spacing w:val="-6"/>
          <w:sz w:val="32"/>
          <w:szCs w:val="32"/>
          <w:highlight w:val="none"/>
        </w:rPr>
        <w:t>产教融合创新成果报告</w:t>
      </w:r>
      <w:r>
        <w:rPr>
          <w:rFonts w:hint="eastAsia" w:ascii="仿宋_GB2312" w:hAnsi="仿宋_GB2312" w:eastAsia="仿宋_GB2312" w:cs="仿宋_GB2312"/>
          <w:sz w:val="32"/>
          <w:szCs w:val="32"/>
          <w:highlight w:val="none"/>
        </w:rPr>
        <w:t>等相关材料上传到大赛官网。网络评审满分为60分，其中课堂教学实录视频成绩占40分、</w:t>
      </w:r>
      <w:r>
        <w:rPr>
          <w:rFonts w:hint="eastAsia" w:ascii="仿宋_GB2312" w:hAnsi="仿宋_GB2312" w:eastAsia="仿宋_GB2312" w:cs="仿宋_GB2312"/>
          <w:spacing w:val="-6"/>
          <w:sz w:val="32"/>
          <w:szCs w:val="32"/>
          <w:highlight w:val="none"/>
        </w:rPr>
        <w:t>产教融合创新成果报告</w:t>
      </w:r>
      <w:r>
        <w:rPr>
          <w:rFonts w:hint="eastAsia" w:ascii="仿宋_GB2312" w:hAnsi="仿宋_GB2312" w:eastAsia="仿宋_GB2312" w:cs="仿宋_GB2312"/>
          <w:sz w:val="32"/>
          <w:szCs w:val="32"/>
          <w:highlight w:val="none"/>
        </w:rPr>
        <w:t>成绩占20分。产教融合赛道将根据网络评审成绩，</w:t>
      </w:r>
      <w:r>
        <w:rPr>
          <w:rFonts w:hint="eastAsia" w:ascii="仿宋_GB2312" w:hAnsi="仿宋_GB2312" w:eastAsia="仿宋_GB2312" w:cs="仿宋_GB2312"/>
          <w:sz w:val="32"/>
          <w:szCs w:val="32"/>
          <w:highlight w:val="none"/>
        </w:rPr>
        <w:t>推荐不超过</w:t>
      </w:r>
      <w:r>
        <w:rPr>
          <w:rFonts w:ascii="仿宋_GB2312" w:hAnsi="仿宋_GB2312" w:eastAsia="仿宋_GB2312" w:cs="仿宋_GB2312"/>
          <w:sz w:val="32"/>
          <w:szCs w:val="32"/>
          <w:highlight w:val="none"/>
        </w:rPr>
        <w:t>28</w:t>
      </w:r>
      <w:r>
        <w:rPr>
          <w:rFonts w:hint="eastAsia" w:ascii="仿宋_GB2312" w:hAnsi="仿宋_GB2312" w:eastAsia="仿宋_GB2312" w:cs="仿宋_GB2312"/>
          <w:sz w:val="32"/>
          <w:szCs w:val="32"/>
          <w:highlight w:val="none"/>
        </w:rPr>
        <w:t>个团队入围现场评审。</w:t>
      </w:r>
    </w:p>
    <w:p>
      <w:pPr>
        <w:adjustRightIn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2.现场评审</w:t>
      </w:r>
    </w:p>
    <w:p>
      <w:pPr>
        <w:adjustRightIn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现场评审阶段，参赛教师团队进入评审现场，主讲教师结合教学大纲与教学实践，进行不超过15分钟的教学设计创新汇报，评审专家依据参赛教师的汇报内容与参赛团队进行10分钟的提问交流。现场评审满分为40分。</w:t>
      </w:r>
    </w:p>
    <w:p>
      <w:pPr>
        <w:adjustRightIn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3.计分方式</w:t>
      </w:r>
    </w:p>
    <w:p>
      <w:pPr>
        <w:adjustRightInd w:val="0"/>
        <w:spacing w:line="560" w:lineRule="exact"/>
        <w:ind w:firstLine="616" w:firstLineChars="200"/>
        <w:rPr>
          <w:rFonts w:ascii="仿宋_GB2312" w:hAnsi="仿宋_GB2312" w:eastAsia="仿宋_GB2312" w:cs="仿宋_GB2312"/>
          <w:sz w:val="32"/>
          <w:szCs w:val="32"/>
          <w:highlight w:val="none"/>
        </w:rPr>
      </w:pPr>
      <w:r>
        <w:rPr>
          <w:rFonts w:hint="eastAsia" w:ascii="仿宋_GB2312" w:hAnsi="仿宋_GB2312" w:eastAsia="仿宋_GB2312" w:cs="仿宋_GB2312"/>
          <w:spacing w:val="-6"/>
          <w:sz w:val="32"/>
          <w:szCs w:val="32"/>
          <w:highlight w:val="none"/>
        </w:rPr>
        <w:t>进入现场评审阶段的参赛教师团队，网络评审成绩（满分60分）与现场评审成绩（满分40分）之和为参赛教师团队的最终成绩</w:t>
      </w:r>
      <w:r>
        <w:rPr>
          <w:rFonts w:hint="eastAsia" w:ascii="仿宋_GB2312" w:hAnsi="仿宋_GB2312" w:eastAsia="仿宋_GB2312" w:cs="仿宋_GB2312"/>
          <w:sz w:val="32"/>
          <w:szCs w:val="32"/>
          <w:highlight w:val="none"/>
        </w:rPr>
        <w:t>，具体评分细则详见附件2。</w:t>
      </w:r>
    </w:p>
    <w:p>
      <w:pPr>
        <w:numPr>
          <w:ilvl w:val="0"/>
          <w:numId w:val="1"/>
        </w:numPr>
        <w:adjustRightInd w:val="0"/>
        <w:spacing w:line="560" w:lineRule="exact"/>
        <w:ind w:firstLine="643" w:firstLineChars="200"/>
        <w:rPr>
          <w:rFonts w:eastAsia="仿宋_GB2312"/>
          <w:b/>
          <w:bCs/>
          <w:sz w:val="32"/>
          <w:szCs w:val="32"/>
          <w:highlight w:val="none"/>
        </w:rPr>
      </w:pPr>
      <w:r>
        <w:rPr>
          <w:rFonts w:hint="eastAsia" w:eastAsia="仿宋_GB2312"/>
          <w:b/>
          <w:bCs/>
          <w:sz w:val="32"/>
          <w:szCs w:val="32"/>
          <w:highlight w:val="none"/>
        </w:rPr>
        <w:t>材料要求</w:t>
      </w:r>
    </w:p>
    <w:p>
      <w:pPr>
        <w:adjustRightInd w:val="0"/>
        <w:spacing w:line="560" w:lineRule="exact"/>
        <w:ind w:firstLine="643" w:firstLineChars="200"/>
        <w:rPr>
          <w:rFonts w:ascii="仿宋_GB2312" w:hAnsi="仿宋_GB2312" w:eastAsia="仿宋_GB2312" w:cs="仿宋_GB2312"/>
          <w:sz w:val="32"/>
          <w:szCs w:val="32"/>
          <w:highlight w:val="none"/>
        </w:rPr>
      </w:pPr>
      <w:r>
        <w:rPr>
          <w:rFonts w:hint="eastAsia" w:eastAsia="仿宋_GB2312"/>
          <w:b/>
          <w:bCs/>
          <w:sz w:val="32"/>
          <w:szCs w:val="32"/>
          <w:highlight w:val="none"/>
        </w:rPr>
        <w:t>1</w:t>
      </w:r>
      <w:r>
        <w:rPr>
          <w:rFonts w:eastAsia="仿宋_GB2312"/>
          <w:b/>
          <w:bCs/>
          <w:sz w:val="32"/>
          <w:szCs w:val="32"/>
          <w:highlight w:val="none"/>
        </w:rPr>
        <w:t>.申报书</w:t>
      </w:r>
      <w:r>
        <w:rPr>
          <w:rFonts w:hint="eastAsia" w:eastAsia="仿宋_GB2312"/>
          <w:b/>
          <w:bCs/>
          <w:sz w:val="32"/>
          <w:szCs w:val="32"/>
          <w:highlight w:val="none"/>
        </w:rPr>
        <w:t>。</w:t>
      </w:r>
      <w:r>
        <w:rPr>
          <w:rFonts w:hint="eastAsia" w:ascii="仿宋_GB2312" w:hAnsi="仿宋_GB2312" w:eastAsia="仿宋_GB2312" w:cs="仿宋_GB2312"/>
          <w:sz w:val="32"/>
          <w:szCs w:val="32"/>
          <w:highlight w:val="none"/>
        </w:rPr>
        <w:t>参赛教师基本情况、课堂教学创新情况等，通过大赛官方网站提交材料，申报书样式详见附件3-1。</w:t>
      </w:r>
    </w:p>
    <w:p>
      <w:pPr>
        <w:adjustRightInd w:val="0"/>
        <w:spacing w:line="560" w:lineRule="exact"/>
        <w:ind w:firstLine="643" w:firstLineChars="200"/>
        <w:rPr>
          <w:rFonts w:ascii="仿宋_GB2312" w:hAnsi="仿宋_GB2312" w:eastAsia="仿宋_GB2312" w:cs="仿宋_GB2312"/>
          <w:sz w:val="32"/>
          <w:szCs w:val="32"/>
          <w:highlight w:val="none"/>
        </w:rPr>
      </w:pPr>
      <w:r>
        <w:rPr>
          <w:rFonts w:hint="eastAsia" w:eastAsia="仿宋_GB2312"/>
          <w:b/>
          <w:bCs/>
          <w:sz w:val="32"/>
          <w:szCs w:val="32"/>
          <w:highlight w:val="none"/>
        </w:rPr>
        <w:t>2</w:t>
      </w:r>
      <w:r>
        <w:rPr>
          <w:rFonts w:eastAsia="仿宋_GB2312"/>
          <w:b/>
          <w:bCs/>
          <w:sz w:val="32"/>
          <w:szCs w:val="32"/>
          <w:highlight w:val="none"/>
        </w:rPr>
        <w:t>.</w:t>
      </w:r>
      <w:r>
        <w:rPr>
          <w:rFonts w:hint="eastAsia" w:eastAsia="仿宋_GB2312"/>
          <w:b/>
          <w:bCs/>
          <w:sz w:val="32"/>
          <w:szCs w:val="32"/>
          <w:highlight w:val="none"/>
        </w:rPr>
        <w:t>产教融合</w:t>
      </w:r>
      <w:r>
        <w:rPr>
          <w:rFonts w:eastAsia="仿宋_GB2312"/>
          <w:b/>
          <w:bCs/>
          <w:sz w:val="32"/>
          <w:szCs w:val="32"/>
          <w:highlight w:val="none"/>
        </w:rPr>
        <w:t>创新成果报告</w:t>
      </w:r>
      <w:r>
        <w:rPr>
          <w:rFonts w:hint="eastAsia" w:eastAsia="仿宋_GB2312"/>
          <w:b/>
          <w:bCs/>
          <w:sz w:val="32"/>
          <w:szCs w:val="32"/>
          <w:highlight w:val="none"/>
        </w:rPr>
        <w:t>。</w:t>
      </w:r>
      <w:r>
        <w:rPr>
          <w:rFonts w:hint="eastAsia" w:ascii="仿宋_GB2312" w:hAnsi="仿宋_GB2312" w:eastAsia="仿宋_GB2312" w:cs="仿宋_GB2312"/>
          <w:sz w:val="32"/>
          <w:szCs w:val="32"/>
          <w:highlight w:val="none"/>
        </w:rPr>
        <w:t>产教融合创新成果报告应密切围绕高校与社会或行业企业主动合作、人才培养规格与产业需求、学科专业结构与区域发展、组织模式创新与教学模式改革等产教融合方面的内容，以教学研究的范式，聚焦教学实践中的“真实问题”，通过课程内容的重构、教学方法的创新、教学环境的创设、教学评价的改革、师资队伍的建设、协同办学的机制等，解决教学问题，明确教学成效及其推广价值。报告包括摘要、正文，总字数4000字左右为宜。产教融合创新成果的支撑材料及目录详见附件3-2。</w:t>
      </w:r>
    </w:p>
    <w:p>
      <w:pPr>
        <w:adjustRightInd w:val="0"/>
        <w:spacing w:line="560" w:lineRule="exact"/>
        <w:ind w:firstLine="643" w:firstLineChars="200"/>
        <w:rPr>
          <w:rFonts w:ascii="仿宋_GB2312" w:hAnsi="仿宋_GB2312" w:eastAsia="仿宋_GB2312" w:cs="仿宋_GB2312"/>
          <w:sz w:val="32"/>
          <w:szCs w:val="32"/>
          <w:highlight w:val="none"/>
        </w:rPr>
      </w:pPr>
      <w:r>
        <w:rPr>
          <w:rFonts w:hint="eastAsia" w:eastAsia="仿宋_GB2312"/>
          <w:b/>
          <w:bCs/>
          <w:sz w:val="32"/>
          <w:szCs w:val="32"/>
          <w:highlight w:val="none"/>
        </w:rPr>
        <w:t>3</w:t>
      </w:r>
      <w:r>
        <w:rPr>
          <w:rFonts w:eastAsia="仿宋_GB2312"/>
          <w:b/>
          <w:bCs/>
          <w:sz w:val="32"/>
          <w:szCs w:val="32"/>
          <w:highlight w:val="none"/>
        </w:rPr>
        <w:t>.课堂教学实录视频及相关材料。</w:t>
      </w:r>
      <w:r>
        <w:rPr>
          <w:rFonts w:hint="eastAsia" w:ascii="仿宋_GB2312" w:hAnsi="仿宋_GB2312" w:eastAsia="仿宋_GB2312" w:cs="仿宋_GB2312"/>
          <w:sz w:val="32"/>
          <w:szCs w:val="32"/>
          <w:highlight w:val="none"/>
        </w:rPr>
        <w:t>实录视频为参赛课程中两个1学时的完整教学实录，需包含理论和实践教学内容（具体要求详见附件3-3）。与课堂教学实录视频配套相关材料包括：</w:t>
      </w:r>
      <w:r>
        <w:rPr>
          <w:rFonts w:hint="eastAsia" w:ascii="仿宋_GB2312" w:hAnsi="仿宋_GB2312" w:eastAsia="仿宋_GB2312" w:cs="仿宋_GB2312"/>
          <w:color w:val="000000"/>
          <w:sz w:val="32"/>
          <w:szCs w:val="32"/>
          <w:highlight w:val="none"/>
        </w:rPr>
        <w:t>课堂教学实录视频信息表（详见附件3-4）、参赛课程的教学大纲（详见附件3-5）</w:t>
      </w:r>
      <w:r>
        <w:rPr>
          <w:rFonts w:hint="eastAsia" w:ascii="仿宋_GB2312" w:hAnsi="仿宋_GB2312" w:eastAsia="仿宋_GB2312" w:cs="仿宋_GB2312"/>
          <w:sz w:val="32"/>
          <w:szCs w:val="32"/>
          <w:highlight w:val="none"/>
        </w:rPr>
        <w:t>、课堂教学实录视频内容对应的教案和课件。其中课程教学大纲反映参赛教师教学思想、课程设计思路和教学特色，主要包括课程名称、课程性质、课时学分、学生对象、课程简介、课程目标、课程内容与教学安排、课程评价等。</w:t>
      </w:r>
    </w:p>
    <w:p>
      <w:pPr>
        <w:adjustRightInd w:val="0"/>
        <w:spacing w:line="560" w:lineRule="exact"/>
        <w:ind w:firstLine="643" w:firstLineChars="200"/>
        <w:rPr>
          <w:rFonts w:eastAsia="仿宋_GB2312"/>
          <w:b/>
          <w:bCs/>
          <w:sz w:val="32"/>
          <w:szCs w:val="32"/>
          <w:highlight w:val="none"/>
        </w:rPr>
      </w:pPr>
      <w:r>
        <w:rPr>
          <w:rFonts w:hint="eastAsia" w:eastAsia="仿宋_GB2312"/>
          <w:b/>
          <w:bCs/>
          <w:sz w:val="32"/>
          <w:szCs w:val="32"/>
          <w:highlight w:val="none"/>
        </w:rPr>
        <w:t>4</w:t>
      </w:r>
      <w:r>
        <w:rPr>
          <w:rFonts w:eastAsia="仿宋_GB2312"/>
          <w:b/>
          <w:bCs/>
          <w:sz w:val="32"/>
          <w:szCs w:val="32"/>
          <w:highlight w:val="none"/>
        </w:rPr>
        <w:t>.</w:t>
      </w:r>
      <w:r>
        <w:rPr>
          <w:rFonts w:hint="eastAsia" w:eastAsia="仿宋_GB2312"/>
          <w:b/>
          <w:bCs/>
          <w:sz w:val="32"/>
          <w:szCs w:val="32"/>
          <w:highlight w:val="none"/>
        </w:rPr>
        <w:t>证明材料。</w:t>
      </w:r>
      <w:r>
        <w:rPr>
          <w:rFonts w:hint="eastAsia" w:ascii="仿宋_GB2312" w:hAnsi="仿宋_GB2312" w:eastAsia="仿宋_GB2312" w:cs="仿宋_GB2312"/>
          <w:sz w:val="32"/>
          <w:szCs w:val="32"/>
          <w:highlight w:val="none"/>
        </w:rPr>
        <w:t>须截图以</w:t>
      </w:r>
      <w:r>
        <w:rPr>
          <w:rFonts w:ascii="仿宋_GB2312" w:hAnsi="仿宋_GB2312" w:eastAsia="仿宋_GB2312" w:cs="仿宋_GB2312"/>
          <w:sz w:val="32"/>
          <w:szCs w:val="32"/>
          <w:highlight w:val="none"/>
        </w:rPr>
        <w:t>PDF</w:t>
      </w:r>
      <w:r>
        <w:rPr>
          <w:rFonts w:hint="eastAsia" w:ascii="仿宋_GB2312" w:hAnsi="仿宋_GB2312" w:eastAsia="仿宋_GB2312" w:cs="仿宋_GB2312"/>
          <w:sz w:val="32"/>
          <w:szCs w:val="32"/>
          <w:highlight w:val="none"/>
        </w:rPr>
        <w:t>格式上传教务系统中课程已完成学期的开设信息，参赛课程名称须与教务系统中显示情况一致，由所在高校教务部门出具参赛课程的实践性教学内容比例证明，应不少于3</w:t>
      </w:r>
      <w:r>
        <w:rPr>
          <w:rFonts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rPr>
        <w:t>。行业企业参与教学相关证明，即人事聘任协议或产教融合项目合同等，签订时间在2年及以上。</w:t>
      </w:r>
    </w:p>
    <w:p>
      <w:pPr>
        <w:pStyle w:val="3"/>
        <w:spacing w:line="560" w:lineRule="exact"/>
        <w:rPr>
          <w:highlight w:val="none"/>
        </w:rPr>
      </w:pPr>
      <w:r>
        <w:rPr>
          <w:rFonts w:hint="eastAsia"/>
          <w:highlight w:val="none"/>
        </w:rPr>
        <w:t>六、材料报送及时间要求</w:t>
      </w:r>
    </w:p>
    <w:p>
      <w:pPr>
        <w:adjustRightInd w:val="0"/>
        <w:spacing w:line="560" w:lineRule="exact"/>
        <w:ind w:firstLine="616" w:firstLineChars="200"/>
        <w:rPr>
          <w:rFonts w:ascii="仿宋_GB2312" w:hAnsi="仿宋_GB2312" w:eastAsia="仿宋_GB2312" w:cs="仿宋_GB2312"/>
          <w:sz w:val="32"/>
          <w:szCs w:val="32"/>
          <w:highlight w:val="none"/>
        </w:rPr>
      </w:pPr>
      <w:r>
        <w:rPr>
          <w:rFonts w:hint="eastAsia" w:eastAsia="仿宋_GB2312"/>
          <w:spacing w:val="-6"/>
          <w:sz w:val="32"/>
          <w:szCs w:val="32"/>
          <w:highlight w:val="none"/>
        </w:rPr>
        <w:t>请各参赛高校参照下表，于2024年</w:t>
      </w:r>
      <w:r>
        <w:rPr>
          <w:rFonts w:eastAsia="仿宋_GB2312"/>
          <w:spacing w:val="-6"/>
          <w:sz w:val="32"/>
          <w:szCs w:val="32"/>
          <w:highlight w:val="none"/>
        </w:rPr>
        <w:t>4</w:t>
      </w:r>
      <w:r>
        <w:rPr>
          <w:rFonts w:hint="eastAsia" w:eastAsia="仿宋_GB2312"/>
          <w:spacing w:val="-6"/>
          <w:sz w:val="32"/>
          <w:szCs w:val="32"/>
          <w:highlight w:val="none"/>
        </w:rPr>
        <w:t>月</w:t>
      </w:r>
      <w:r>
        <w:rPr>
          <w:rFonts w:eastAsia="仿宋_GB2312"/>
          <w:spacing w:val="-6"/>
          <w:sz w:val="32"/>
          <w:szCs w:val="32"/>
          <w:highlight w:val="none"/>
        </w:rPr>
        <w:t>20</w:t>
      </w:r>
      <w:r>
        <w:rPr>
          <w:rFonts w:hint="eastAsia" w:eastAsia="仿宋_GB2312"/>
          <w:spacing w:val="-6"/>
          <w:sz w:val="32"/>
          <w:szCs w:val="32"/>
          <w:highlight w:val="none"/>
        </w:rPr>
        <w:t>日前完成入围省赛教师的选拔推荐工作，大赛官网为</w:t>
      </w:r>
      <w:r>
        <w:rPr>
          <w:highlight w:val="none"/>
        </w:rPr>
        <w:fldChar w:fldCharType="begin"/>
      </w:r>
      <w:r>
        <w:rPr>
          <w:highlight w:val="none"/>
        </w:rPr>
        <w:instrText xml:space="preserve"> HYPERLINK "http://nticct.cahe.edu.cn" </w:instrText>
      </w:r>
      <w:r>
        <w:rPr>
          <w:highlight w:val="none"/>
        </w:rPr>
        <w:fldChar w:fldCharType="separate"/>
      </w:r>
      <w:r>
        <w:rPr>
          <w:rStyle w:val="16"/>
          <w:rFonts w:eastAsia="仿宋_GB2312"/>
          <w:color w:val="auto"/>
          <w:spacing w:val="-6"/>
          <w:sz w:val="32"/>
          <w:szCs w:val="32"/>
          <w:highlight w:val="none"/>
        </w:rPr>
        <w:t>http://nticct.cahe.edu.cn</w:t>
      </w:r>
      <w:r>
        <w:rPr>
          <w:rStyle w:val="16"/>
          <w:rFonts w:eastAsia="仿宋_GB2312"/>
          <w:color w:val="auto"/>
          <w:spacing w:val="-6"/>
          <w:sz w:val="32"/>
          <w:szCs w:val="32"/>
          <w:highlight w:val="none"/>
        </w:rPr>
        <w:fldChar w:fldCharType="end"/>
      </w:r>
      <w:r>
        <w:rPr>
          <w:rFonts w:hint="eastAsia" w:eastAsia="仿宋_GB2312"/>
          <w:spacing w:val="-6"/>
          <w:sz w:val="32"/>
          <w:szCs w:val="32"/>
          <w:highlight w:val="none"/>
        </w:rPr>
        <w:t>。</w:t>
      </w:r>
      <w:r>
        <w:rPr>
          <w:rFonts w:hint="eastAsia" w:eastAsia="仿宋_GB2312"/>
          <w:sz w:val="32"/>
          <w:szCs w:val="32"/>
          <w:highlight w:val="none"/>
        </w:rPr>
        <w:t>须邮箱提交的材料请发送至abc@mail.hzau.edu.cn。</w:t>
      </w:r>
    </w:p>
    <w:tbl>
      <w:tblPr>
        <w:tblStyle w:val="13"/>
        <w:tblW w:w="9572"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5482"/>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19" w:type="dxa"/>
            <w:vAlign w:val="center"/>
          </w:tcPr>
          <w:p>
            <w:pPr>
              <w:pStyle w:val="5"/>
              <w:ind w:firstLine="0" w:firstLineChars="0"/>
              <w:jc w:val="center"/>
              <w:rPr>
                <w:rFonts w:ascii="仿宋" w:hAnsi="仿宋" w:eastAsia="仿宋"/>
                <w:b/>
                <w:bCs/>
                <w:sz w:val="28"/>
                <w:szCs w:val="28"/>
                <w:highlight w:val="none"/>
              </w:rPr>
            </w:pPr>
            <w:r>
              <w:rPr>
                <w:rFonts w:ascii="仿宋" w:hAnsi="仿宋" w:eastAsia="仿宋"/>
                <w:b/>
                <w:bCs/>
                <w:sz w:val="28"/>
                <w:szCs w:val="28"/>
                <w:highlight w:val="none"/>
              </w:rPr>
              <w:t>时间</w:t>
            </w:r>
          </w:p>
        </w:tc>
        <w:tc>
          <w:tcPr>
            <w:tcW w:w="5482" w:type="dxa"/>
            <w:vAlign w:val="center"/>
          </w:tcPr>
          <w:p>
            <w:pPr>
              <w:pStyle w:val="5"/>
              <w:ind w:firstLine="0" w:firstLineChars="0"/>
              <w:jc w:val="center"/>
              <w:rPr>
                <w:rFonts w:ascii="仿宋" w:hAnsi="仿宋" w:eastAsia="仿宋"/>
                <w:b/>
                <w:bCs/>
                <w:sz w:val="28"/>
                <w:szCs w:val="28"/>
                <w:highlight w:val="none"/>
              </w:rPr>
            </w:pPr>
            <w:r>
              <w:rPr>
                <w:rFonts w:ascii="仿宋" w:hAnsi="仿宋" w:eastAsia="仿宋"/>
                <w:b/>
                <w:bCs/>
                <w:sz w:val="28"/>
                <w:szCs w:val="28"/>
                <w:highlight w:val="none"/>
              </w:rPr>
              <w:t>工作内容</w:t>
            </w:r>
          </w:p>
        </w:tc>
        <w:tc>
          <w:tcPr>
            <w:tcW w:w="1371" w:type="dxa"/>
            <w:vAlign w:val="center"/>
          </w:tcPr>
          <w:p>
            <w:pPr>
              <w:pStyle w:val="5"/>
              <w:ind w:firstLine="0" w:firstLineChars="0"/>
              <w:jc w:val="center"/>
              <w:rPr>
                <w:rFonts w:ascii="仿宋" w:hAnsi="仿宋" w:eastAsia="仿宋"/>
                <w:b/>
                <w:bCs/>
                <w:sz w:val="28"/>
                <w:szCs w:val="28"/>
                <w:highlight w:val="none"/>
              </w:rPr>
            </w:pPr>
            <w:r>
              <w:rPr>
                <w:rFonts w:ascii="仿宋" w:hAnsi="仿宋" w:eastAsia="仿宋"/>
                <w:b/>
                <w:bCs/>
                <w:sz w:val="28"/>
                <w:szCs w:val="28"/>
                <w:highlight w:val="none"/>
              </w:rPr>
              <w:t>完成方式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19" w:type="dxa"/>
            <w:vAlign w:val="center"/>
          </w:tcPr>
          <w:p>
            <w:pPr>
              <w:pStyle w:val="5"/>
              <w:ind w:firstLine="0" w:firstLineChars="0"/>
              <w:jc w:val="center"/>
              <w:rPr>
                <w:rFonts w:ascii="仿宋" w:hAnsi="仿宋" w:eastAsia="仿宋"/>
                <w:sz w:val="28"/>
                <w:szCs w:val="28"/>
                <w:highlight w:val="none"/>
              </w:rPr>
            </w:pPr>
            <w:r>
              <w:rPr>
                <w:rFonts w:ascii="仿宋" w:hAnsi="仿宋" w:eastAsia="仿宋"/>
                <w:sz w:val="28"/>
                <w:szCs w:val="28"/>
                <w:highlight w:val="none"/>
              </w:rPr>
              <w:t>2024年4月20日前</w:t>
            </w:r>
          </w:p>
        </w:tc>
        <w:tc>
          <w:tcPr>
            <w:tcW w:w="5482" w:type="dxa"/>
            <w:vAlign w:val="center"/>
          </w:tcPr>
          <w:p>
            <w:pPr>
              <w:pStyle w:val="5"/>
              <w:ind w:firstLine="0" w:firstLineChars="0"/>
              <w:jc w:val="center"/>
              <w:rPr>
                <w:rFonts w:ascii="仿宋" w:hAnsi="仿宋" w:eastAsia="仿宋"/>
                <w:sz w:val="28"/>
                <w:szCs w:val="28"/>
                <w:highlight w:val="none"/>
              </w:rPr>
            </w:pPr>
            <w:r>
              <w:rPr>
                <w:rFonts w:hint="eastAsia" w:ascii="仿宋" w:hAnsi="仿宋" w:eastAsia="仿宋"/>
                <w:sz w:val="28"/>
                <w:szCs w:val="28"/>
                <w:highlight w:val="none"/>
              </w:rPr>
              <w:t>产教融合赛道</w:t>
            </w:r>
            <w:r>
              <w:rPr>
                <w:rFonts w:ascii="仿宋" w:hAnsi="仿宋" w:eastAsia="仿宋"/>
                <w:sz w:val="28"/>
                <w:szCs w:val="28"/>
                <w:highlight w:val="none"/>
              </w:rPr>
              <w:t>省赛推荐教师汇总表（附件4）</w:t>
            </w:r>
            <w:r>
              <w:rPr>
                <w:rFonts w:hint="eastAsia" w:ascii="仿宋" w:hAnsi="仿宋" w:eastAsia="仿宋"/>
                <w:sz w:val="28"/>
                <w:szCs w:val="28"/>
                <w:highlight w:val="none"/>
              </w:rPr>
              <w:t>若放弃推荐则需学校提交放弃产教融合赛道参赛说明</w:t>
            </w:r>
          </w:p>
        </w:tc>
        <w:tc>
          <w:tcPr>
            <w:tcW w:w="1371" w:type="dxa"/>
            <w:vAlign w:val="center"/>
          </w:tcPr>
          <w:p>
            <w:pPr>
              <w:pStyle w:val="5"/>
              <w:ind w:firstLine="0" w:firstLineChars="0"/>
              <w:jc w:val="center"/>
              <w:rPr>
                <w:rFonts w:ascii="仿宋" w:hAnsi="仿宋" w:eastAsia="仿宋"/>
                <w:sz w:val="28"/>
                <w:szCs w:val="28"/>
                <w:highlight w:val="none"/>
              </w:rPr>
            </w:pPr>
            <w:r>
              <w:rPr>
                <w:rFonts w:ascii="仿宋" w:hAnsi="仿宋" w:eastAsia="仿宋"/>
                <w:sz w:val="28"/>
                <w:szCs w:val="28"/>
                <w:highlight w:val="none"/>
              </w:rPr>
              <w:t>邮箱</w:t>
            </w:r>
          </w:p>
          <w:p>
            <w:pPr>
              <w:pStyle w:val="5"/>
              <w:ind w:firstLine="0" w:firstLineChars="0"/>
              <w:jc w:val="center"/>
              <w:rPr>
                <w:rFonts w:ascii="仿宋" w:hAnsi="仿宋" w:eastAsia="仿宋"/>
                <w:sz w:val="28"/>
                <w:szCs w:val="28"/>
                <w:highlight w:val="none"/>
              </w:rPr>
            </w:pPr>
            <w:r>
              <w:rPr>
                <w:rFonts w:ascii="仿宋" w:hAnsi="仿宋" w:eastAsia="仿宋"/>
                <w:sz w:val="28"/>
                <w:szCs w:val="28"/>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19" w:type="dxa"/>
            <w:vMerge w:val="restart"/>
            <w:vAlign w:val="center"/>
          </w:tcPr>
          <w:p>
            <w:pPr>
              <w:pStyle w:val="5"/>
              <w:ind w:firstLine="0" w:firstLineChars="0"/>
              <w:jc w:val="center"/>
              <w:rPr>
                <w:rFonts w:ascii="仿宋" w:hAnsi="仿宋" w:eastAsia="仿宋"/>
                <w:sz w:val="28"/>
                <w:szCs w:val="28"/>
                <w:highlight w:val="none"/>
              </w:rPr>
            </w:pPr>
            <w:r>
              <w:rPr>
                <w:rFonts w:ascii="仿宋" w:hAnsi="仿宋" w:eastAsia="仿宋"/>
                <w:sz w:val="28"/>
                <w:szCs w:val="28"/>
                <w:highlight w:val="none"/>
              </w:rPr>
              <w:t>2024年5月10日前</w:t>
            </w:r>
          </w:p>
        </w:tc>
        <w:tc>
          <w:tcPr>
            <w:tcW w:w="5482" w:type="dxa"/>
            <w:vAlign w:val="center"/>
          </w:tcPr>
          <w:p>
            <w:pPr>
              <w:pStyle w:val="5"/>
              <w:ind w:firstLine="0" w:firstLineChars="0"/>
              <w:jc w:val="center"/>
              <w:rPr>
                <w:rFonts w:ascii="仿宋" w:hAnsi="仿宋" w:eastAsia="仿宋"/>
                <w:sz w:val="28"/>
                <w:szCs w:val="28"/>
                <w:highlight w:val="none"/>
              </w:rPr>
            </w:pPr>
            <w:r>
              <w:rPr>
                <w:rFonts w:ascii="仿宋" w:hAnsi="仿宋" w:eastAsia="仿宋"/>
                <w:sz w:val="28"/>
                <w:szCs w:val="28"/>
                <w:highlight w:val="none"/>
              </w:rPr>
              <w:t>入围省赛教师系统注册并提交材料</w:t>
            </w:r>
          </w:p>
        </w:tc>
        <w:tc>
          <w:tcPr>
            <w:tcW w:w="1371" w:type="dxa"/>
            <w:vMerge w:val="restart"/>
            <w:vAlign w:val="center"/>
          </w:tcPr>
          <w:p>
            <w:pPr>
              <w:pStyle w:val="5"/>
              <w:ind w:firstLine="0" w:firstLineChars="0"/>
              <w:jc w:val="center"/>
              <w:rPr>
                <w:rFonts w:ascii="仿宋" w:hAnsi="仿宋" w:eastAsia="仿宋"/>
                <w:sz w:val="28"/>
                <w:szCs w:val="28"/>
                <w:highlight w:val="none"/>
              </w:rPr>
            </w:pPr>
            <w:r>
              <w:rPr>
                <w:rFonts w:ascii="仿宋" w:hAnsi="仿宋" w:eastAsia="仿宋"/>
                <w:sz w:val="28"/>
                <w:szCs w:val="28"/>
                <w:highlight w:val="none"/>
              </w:rPr>
              <w:t>大赛</w:t>
            </w:r>
          </w:p>
          <w:p>
            <w:pPr>
              <w:pStyle w:val="5"/>
              <w:ind w:firstLine="0" w:firstLineChars="0"/>
              <w:jc w:val="center"/>
              <w:rPr>
                <w:rFonts w:ascii="仿宋" w:hAnsi="仿宋" w:eastAsia="仿宋"/>
                <w:sz w:val="28"/>
                <w:szCs w:val="28"/>
                <w:highlight w:val="none"/>
              </w:rPr>
            </w:pPr>
            <w:r>
              <w:rPr>
                <w:rFonts w:ascii="仿宋" w:hAnsi="仿宋" w:eastAsia="仿宋"/>
                <w:sz w:val="28"/>
                <w:szCs w:val="28"/>
                <w:highlight w:val="none"/>
              </w:rPr>
              <w:t>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19" w:type="dxa"/>
            <w:vMerge w:val="continue"/>
            <w:vAlign w:val="center"/>
          </w:tcPr>
          <w:p>
            <w:pPr>
              <w:pStyle w:val="5"/>
              <w:ind w:firstLine="0" w:firstLineChars="0"/>
              <w:jc w:val="center"/>
              <w:rPr>
                <w:rFonts w:ascii="仿宋" w:hAnsi="仿宋" w:eastAsia="仿宋"/>
                <w:sz w:val="28"/>
                <w:szCs w:val="28"/>
                <w:highlight w:val="none"/>
              </w:rPr>
            </w:pPr>
          </w:p>
        </w:tc>
        <w:tc>
          <w:tcPr>
            <w:tcW w:w="5482" w:type="dxa"/>
            <w:vAlign w:val="center"/>
          </w:tcPr>
          <w:p>
            <w:pPr>
              <w:pStyle w:val="5"/>
              <w:ind w:firstLine="0" w:firstLineChars="0"/>
              <w:jc w:val="center"/>
              <w:rPr>
                <w:rFonts w:ascii="仿宋" w:hAnsi="仿宋" w:eastAsia="仿宋"/>
                <w:sz w:val="28"/>
                <w:szCs w:val="28"/>
                <w:highlight w:val="none"/>
              </w:rPr>
            </w:pPr>
            <w:r>
              <w:rPr>
                <w:rFonts w:ascii="仿宋" w:hAnsi="仿宋" w:eastAsia="仿宋"/>
                <w:sz w:val="28"/>
                <w:szCs w:val="28"/>
                <w:highlight w:val="none"/>
              </w:rPr>
              <w:t>校赛管理员审核并提交入围省赛作品</w:t>
            </w:r>
          </w:p>
        </w:tc>
        <w:tc>
          <w:tcPr>
            <w:tcW w:w="1371" w:type="dxa"/>
            <w:vMerge w:val="continue"/>
            <w:vAlign w:val="center"/>
          </w:tcPr>
          <w:p>
            <w:pPr>
              <w:pStyle w:val="5"/>
              <w:ind w:firstLine="0" w:firstLineChars="0"/>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19" w:type="dxa"/>
            <w:vAlign w:val="center"/>
          </w:tcPr>
          <w:p>
            <w:pPr>
              <w:pStyle w:val="5"/>
              <w:ind w:firstLine="0" w:firstLineChars="0"/>
              <w:jc w:val="center"/>
              <w:rPr>
                <w:rFonts w:ascii="仿宋" w:hAnsi="仿宋" w:eastAsia="仿宋"/>
                <w:sz w:val="28"/>
                <w:szCs w:val="28"/>
                <w:highlight w:val="none"/>
              </w:rPr>
            </w:pPr>
            <w:r>
              <w:rPr>
                <w:rFonts w:ascii="仿宋" w:hAnsi="仿宋" w:eastAsia="仿宋"/>
                <w:sz w:val="28"/>
                <w:szCs w:val="28"/>
                <w:highlight w:val="none"/>
              </w:rPr>
              <w:t>2024年6月1</w:t>
            </w:r>
            <w:r>
              <w:rPr>
                <w:rFonts w:hint="eastAsia" w:ascii="仿宋" w:hAnsi="仿宋" w:eastAsia="仿宋"/>
                <w:sz w:val="28"/>
                <w:szCs w:val="28"/>
                <w:highlight w:val="none"/>
              </w:rPr>
              <w:t>0</w:t>
            </w:r>
            <w:r>
              <w:rPr>
                <w:rFonts w:ascii="仿宋" w:hAnsi="仿宋" w:eastAsia="仿宋"/>
                <w:sz w:val="28"/>
                <w:szCs w:val="28"/>
                <w:highlight w:val="none"/>
              </w:rPr>
              <w:t>日前</w:t>
            </w:r>
          </w:p>
        </w:tc>
        <w:tc>
          <w:tcPr>
            <w:tcW w:w="5482" w:type="dxa"/>
            <w:vAlign w:val="center"/>
          </w:tcPr>
          <w:p>
            <w:pPr>
              <w:pStyle w:val="5"/>
              <w:ind w:firstLine="0" w:firstLineChars="0"/>
              <w:jc w:val="center"/>
              <w:rPr>
                <w:rFonts w:ascii="仿宋" w:hAnsi="仿宋" w:eastAsia="仿宋"/>
                <w:sz w:val="28"/>
                <w:szCs w:val="28"/>
                <w:highlight w:val="none"/>
              </w:rPr>
            </w:pPr>
            <w:r>
              <w:rPr>
                <w:rFonts w:ascii="仿宋" w:hAnsi="仿宋" w:eastAsia="仿宋"/>
                <w:sz w:val="28"/>
                <w:szCs w:val="28"/>
                <w:highlight w:val="none"/>
              </w:rPr>
              <w:t>组织省赛网络评审</w:t>
            </w:r>
            <w:r>
              <w:rPr>
                <w:rFonts w:hint="eastAsia" w:ascii="仿宋" w:hAnsi="仿宋" w:eastAsia="仿宋"/>
                <w:sz w:val="28"/>
                <w:szCs w:val="28"/>
                <w:highlight w:val="none"/>
              </w:rPr>
              <w:t>,</w:t>
            </w:r>
            <w:r>
              <w:rPr>
                <w:rFonts w:ascii="仿宋" w:hAnsi="仿宋" w:eastAsia="仿宋"/>
                <w:sz w:val="28"/>
                <w:szCs w:val="28"/>
                <w:highlight w:val="none"/>
              </w:rPr>
              <w:t>公布网评入围名单</w:t>
            </w:r>
          </w:p>
        </w:tc>
        <w:tc>
          <w:tcPr>
            <w:tcW w:w="1371" w:type="dxa"/>
            <w:vMerge w:val="continue"/>
            <w:vAlign w:val="center"/>
          </w:tcPr>
          <w:p>
            <w:pPr>
              <w:pStyle w:val="5"/>
              <w:ind w:firstLine="0" w:firstLineChars="0"/>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19" w:type="dxa"/>
            <w:vAlign w:val="center"/>
          </w:tcPr>
          <w:p>
            <w:pPr>
              <w:pStyle w:val="5"/>
              <w:ind w:firstLine="0" w:firstLineChars="0"/>
              <w:jc w:val="center"/>
              <w:rPr>
                <w:rFonts w:ascii="仿宋" w:hAnsi="仿宋" w:eastAsia="仿宋"/>
                <w:sz w:val="28"/>
                <w:szCs w:val="28"/>
                <w:highlight w:val="none"/>
              </w:rPr>
            </w:pPr>
            <w:r>
              <w:rPr>
                <w:rFonts w:ascii="仿宋" w:hAnsi="仿宋" w:eastAsia="仿宋"/>
                <w:sz w:val="28"/>
                <w:szCs w:val="28"/>
                <w:highlight w:val="none"/>
              </w:rPr>
              <w:t>2024年7月20日前</w:t>
            </w:r>
          </w:p>
        </w:tc>
        <w:tc>
          <w:tcPr>
            <w:tcW w:w="5482" w:type="dxa"/>
            <w:vAlign w:val="center"/>
          </w:tcPr>
          <w:p>
            <w:pPr>
              <w:pStyle w:val="5"/>
              <w:ind w:firstLine="0" w:firstLineChars="0"/>
              <w:jc w:val="center"/>
              <w:rPr>
                <w:rFonts w:ascii="仿宋" w:hAnsi="仿宋" w:eastAsia="仿宋"/>
                <w:sz w:val="28"/>
                <w:szCs w:val="28"/>
                <w:highlight w:val="none"/>
              </w:rPr>
            </w:pPr>
            <w:r>
              <w:rPr>
                <w:rFonts w:ascii="仿宋" w:hAnsi="仿宋" w:eastAsia="仿宋"/>
                <w:sz w:val="28"/>
                <w:szCs w:val="28"/>
                <w:highlight w:val="none"/>
              </w:rPr>
              <w:t>组织省赛现场评审</w:t>
            </w:r>
            <w:r>
              <w:rPr>
                <w:rFonts w:hint="eastAsia" w:ascii="仿宋" w:hAnsi="仿宋" w:eastAsia="仿宋"/>
                <w:sz w:val="28"/>
                <w:szCs w:val="28"/>
                <w:highlight w:val="none"/>
              </w:rPr>
              <w:t>,</w:t>
            </w:r>
            <w:r>
              <w:rPr>
                <w:rFonts w:ascii="仿宋" w:hAnsi="仿宋" w:eastAsia="仿宋"/>
                <w:sz w:val="28"/>
                <w:szCs w:val="28"/>
                <w:highlight w:val="none"/>
              </w:rPr>
              <w:t>公布进入全国赛名单</w:t>
            </w:r>
          </w:p>
        </w:tc>
        <w:tc>
          <w:tcPr>
            <w:tcW w:w="1371" w:type="dxa"/>
            <w:vAlign w:val="center"/>
          </w:tcPr>
          <w:p>
            <w:pPr>
              <w:pStyle w:val="5"/>
              <w:ind w:firstLine="0" w:firstLineChars="0"/>
              <w:jc w:val="center"/>
              <w:rPr>
                <w:rFonts w:ascii="仿宋" w:hAnsi="仿宋" w:eastAsia="仿宋"/>
                <w:sz w:val="28"/>
                <w:szCs w:val="28"/>
                <w:highlight w:val="none"/>
              </w:rPr>
            </w:pPr>
            <w:r>
              <w:rPr>
                <w:rFonts w:ascii="仿宋" w:hAnsi="仿宋" w:eastAsia="仿宋"/>
                <w:sz w:val="28"/>
                <w:szCs w:val="28"/>
                <w:highlight w:val="none"/>
              </w:rPr>
              <w:t>具体时间地点另行</w:t>
            </w:r>
          </w:p>
          <w:p>
            <w:pPr>
              <w:pStyle w:val="5"/>
              <w:ind w:firstLine="0" w:firstLineChars="0"/>
              <w:jc w:val="center"/>
              <w:rPr>
                <w:rFonts w:ascii="仿宋" w:hAnsi="仿宋" w:eastAsia="仿宋"/>
                <w:sz w:val="28"/>
                <w:szCs w:val="28"/>
                <w:highlight w:val="none"/>
              </w:rPr>
            </w:pPr>
            <w:r>
              <w:rPr>
                <w:rFonts w:ascii="仿宋" w:hAnsi="仿宋" w:eastAsia="仿宋"/>
                <w:sz w:val="28"/>
                <w:szCs w:val="28"/>
                <w:highlight w:val="none"/>
              </w:rPr>
              <w:t>通知</w:t>
            </w:r>
          </w:p>
        </w:tc>
      </w:tr>
    </w:tbl>
    <w:p>
      <w:pPr>
        <w:pStyle w:val="3"/>
        <w:spacing w:line="560" w:lineRule="exact"/>
        <w:rPr>
          <w:highlight w:val="none"/>
        </w:rPr>
      </w:pPr>
      <w:r>
        <w:rPr>
          <w:rFonts w:hint="eastAsia"/>
          <w:highlight w:val="none"/>
        </w:rPr>
        <w:t>七</w:t>
      </w:r>
      <w:r>
        <w:rPr>
          <w:highlight w:val="none"/>
        </w:rPr>
        <w:t>、</w:t>
      </w:r>
      <w:r>
        <w:rPr>
          <w:rFonts w:hint="eastAsia"/>
          <w:highlight w:val="none"/>
        </w:rPr>
        <w:t>奖项设置</w:t>
      </w:r>
    </w:p>
    <w:p>
      <w:pPr>
        <w:adjustRightInd w:val="0"/>
        <w:spacing w:line="560" w:lineRule="exact"/>
        <w:ind w:firstLine="640" w:firstLineChars="200"/>
        <w:rPr>
          <w:rFonts w:eastAsia="仿宋_GB2312"/>
          <w:sz w:val="32"/>
          <w:szCs w:val="32"/>
          <w:highlight w:val="none"/>
        </w:rPr>
      </w:pPr>
      <w:r>
        <w:rPr>
          <w:rFonts w:hint="eastAsia" w:eastAsia="仿宋_GB2312"/>
          <w:sz w:val="32"/>
          <w:szCs w:val="32"/>
          <w:highlight w:val="none"/>
        </w:rPr>
        <w:t>产教融合赛道</w:t>
      </w:r>
      <w:r>
        <w:rPr>
          <w:rFonts w:eastAsia="仿宋_GB2312"/>
          <w:sz w:val="32"/>
          <w:szCs w:val="32"/>
          <w:highlight w:val="none"/>
        </w:rPr>
        <w:t>设</w:t>
      </w:r>
      <w:r>
        <w:rPr>
          <w:rFonts w:hint="eastAsia" w:eastAsia="仿宋_GB2312"/>
          <w:sz w:val="32"/>
          <w:szCs w:val="32"/>
          <w:highlight w:val="none"/>
        </w:rPr>
        <w:t>特等奖、</w:t>
      </w:r>
      <w:r>
        <w:rPr>
          <w:rFonts w:eastAsia="仿宋_GB2312"/>
          <w:sz w:val="32"/>
          <w:szCs w:val="32"/>
          <w:highlight w:val="none"/>
        </w:rPr>
        <w:t>一</w:t>
      </w:r>
      <w:r>
        <w:rPr>
          <w:rFonts w:hint="eastAsia" w:eastAsia="仿宋_GB2312"/>
          <w:sz w:val="32"/>
          <w:szCs w:val="32"/>
          <w:highlight w:val="none"/>
        </w:rPr>
        <w:t>等奖</w:t>
      </w:r>
      <w:r>
        <w:rPr>
          <w:rFonts w:eastAsia="仿宋_GB2312"/>
          <w:sz w:val="32"/>
          <w:szCs w:val="32"/>
          <w:highlight w:val="none"/>
        </w:rPr>
        <w:t>、二</w:t>
      </w:r>
      <w:r>
        <w:rPr>
          <w:rFonts w:hint="eastAsia" w:eastAsia="仿宋_GB2312"/>
          <w:sz w:val="32"/>
          <w:szCs w:val="32"/>
          <w:highlight w:val="none"/>
        </w:rPr>
        <w:t>等奖</w:t>
      </w:r>
      <w:r>
        <w:rPr>
          <w:rFonts w:eastAsia="仿宋_GB2312"/>
          <w:sz w:val="32"/>
          <w:szCs w:val="32"/>
          <w:highlight w:val="none"/>
        </w:rPr>
        <w:t>、三等奖</w:t>
      </w:r>
      <w:r>
        <w:rPr>
          <w:rFonts w:hint="eastAsia" w:eastAsia="仿宋_GB2312"/>
          <w:sz w:val="32"/>
          <w:szCs w:val="32"/>
          <w:highlight w:val="none"/>
        </w:rPr>
        <w:t>，各获奖数量原则上分别按照</w:t>
      </w:r>
      <w:r>
        <w:rPr>
          <w:rFonts w:eastAsia="仿宋_GB2312"/>
          <w:sz w:val="32"/>
          <w:szCs w:val="32"/>
          <w:highlight w:val="none"/>
        </w:rPr>
        <w:t>4</w:t>
      </w:r>
      <w:r>
        <w:rPr>
          <w:rFonts w:hint="eastAsia" w:eastAsia="仿宋_GB2312"/>
          <w:sz w:val="32"/>
          <w:szCs w:val="32"/>
          <w:highlight w:val="none"/>
        </w:rPr>
        <w:t>、6、8、</w:t>
      </w:r>
      <w:r>
        <w:rPr>
          <w:rFonts w:eastAsia="仿宋_GB2312"/>
          <w:sz w:val="32"/>
          <w:szCs w:val="32"/>
          <w:highlight w:val="none"/>
        </w:rPr>
        <w:t>1</w:t>
      </w:r>
      <w:r>
        <w:rPr>
          <w:rFonts w:hint="eastAsia" w:eastAsia="仿宋_GB2312"/>
          <w:sz w:val="32"/>
          <w:szCs w:val="32"/>
          <w:highlight w:val="none"/>
        </w:rPr>
        <w:t>0项进行设置。</w:t>
      </w:r>
      <w:r>
        <w:rPr>
          <w:rFonts w:hint="eastAsia" w:ascii="仿宋_GB2312" w:hAnsi="仿宋_GB2312" w:eastAsia="仿宋_GB2312" w:cs="仿宋_GB2312"/>
          <w:sz w:val="32"/>
          <w:szCs w:val="32"/>
          <w:highlight w:val="none"/>
        </w:rPr>
        <w:t>推荐特等奖获得者</w:t>
      </w:r>
      <w:r>
        <w:rPr>
          <w:rFonts w:hint="eastAsia" w:eastAsia="仿宋_GB2312"/>
          <w:sz w:val="32"/>
          <w:szCs w:val="32"/>
          <w:highlight w:val="none"/>
        </w:rPr>
        <w:t>参加第四届全国高校教师教学创新大赛产教融合赛道竞赛。</w:t>
      </w:r>
    </w:p>
    <w:p>
      <w:pPr>
        <w:pStyle w:val="3"/>
        <w:spacing w:line="560" w:lineRule="exact"/>
        <w:rPr>
          <w:highlight w:val="none"/>
        </w:rPr>
      </w:pPr>
      <w:r>
        <w:rPr>
          <w:rFonts w:hint="eastAsia"/>
          <w:highlight w:val="none"/>
        </w:rPr>
        <w:t>八</w:t>
      </w:r>
      <w:r>
        <w:rPr>
          <w:highlight w:val="none"/>
        </w:rPr>
        <w:t>、其他事项</w:t>
      </w:r>
    </w:p>
    <w:p>
      <w:pPr>
        <w:adjustRightInd w:val="0"/>
        <w:spacing w:line="560" w:lineRule="exact"/>
        <w:ind w:firstLine="640" w:firstLineChars="200"/>
        <w:rPr>
          <w:rFonts w:eastAsia="仿宋_GB2312"/>
          <w:bCs/>
          <w:sz w:val="32"/>
          <w:szCs w:val="32"/>
          <w:highlight w:val="none"/>
        </w:rPr>
      </w:pPr>
      <w:r>
        <w:rPr>
          <w:rFonts w:hint="eastAsia" w:eastAsia="仿宋_GB2312"/>
          <w:bCs/>
          <w:sz w:val="32"/>
          <w:szCs w:val="32"/>
          <w:highlight w:val="none"/>
        </w:rPr>
        <w:t>（一）全国高校教师教学创新大赛已列入教育部直属单位“三评一竞赛”保留项目清单，成为全国常规性教学大赛。各高校应认真做好大赛组织与推荐工作，严格审查参赛教师资格。</w:t>
      </w:r>
    </w:p>
    <w:p>
      <w:pPr>
        <w:adjustRightInd w:val="0"/>
        <w:spacing w:line="560" w:lineRule="exact"/>
        <w:ind w:firstLine="640" w:firstLineChars="200"/>
        <w:rPr>
          <w:rFonts w:eastAsia="仿宋_GB2312"/>
          <w:bCs/>
          <w:sz w:val="32"/>
          <w:szCs w:val="32"/>
          <w:highlight w:val="none"/>
        </w:rPr>
      </w:pPr>
      <w:r>
        <w:rPr>
          <w:rFonts w:hint="eastAsia" w:eastAsia="仿宋_GB2312"/>
          <w:bCs/>
          <w:sz w:val="32"/>
          <w:szCs w:val="32"/>
          <w:highlight w:val="none"/>
        </w:rPr>
        <w:t>（二）参赛教师应保证教学创新设计相关材料的原创性，不得抄袭、剽窃他人作品，侵害他人版权，若发现参赛作品侵犯他人著作权，或有任何不良信息内容，一律取消参赛资格，参赛者自行承担相应责任。</w:t>
      </w:r>
    </w:p>
    <w:p>
      <w:pPr>
        <w:adjustRightInd w:val="0"/>
        <w:spacing w:line="560" w:lineRule="exact"/>
        <w:ind w:firstLine="640" w:firstLineChars="200"/>
        <w:rPr>
          <w:rFonts w:eastAsia="仿宋_GB2312"/>
          <w:bCs/>
          <w:sz w:val="32"/>
          <w:szCs w:val="32"/>
          <w:highlight w:val="none"/>
        </w:rPr>
      </w:pPr>
      <w:r>
        <w:rPr>
          <w:rFonts w:hint="eastAsia" w:eastAsia="仿宋_GB2312"/>
          <w:bCs/>
          <w:sz w:val="32"/>
          <w:szCs w:val="32"/>
          <w:highlight w:val="none"/>
        </w:rPr>
        <w:t>（三）参赛教师所提交的相关材料（申报书除外）和现场汇报环节中，均不得出现参赛教师姓名、所在学校及院系名称等透露个人身份的信息。</w:t>
      </w:r>
    </w:p>
    <w:p>
      <w:pPr>
        <w:adjustRightInd w:val="0"/>
        <w:spacing w:line="560" w:lineRule="exact"/>
        <w:ind w:firstLine="640" w:firstLineChars="200"/>
        <w:rPr>
          <w:rFonts w:eastAsia="仿宋_GB2312"/>
          <w:sz w:val="32"/>
          <w:szCs w:val="32"/>
          <w:highlight w:val="none"/>
        </w:rPr>
      </w:pPr>
      <w:r>
        <w:rPr>
          <w:rFonts w:hint="eastAsia" w:eastAsia="仿宋_GB2312"/>
          <w:sz w:val="32"/>
          <w:szCs w:val="32"/>
          <w:highlight w:val="none"/>
        </w:rPr>
        <w:t>（四）未尽事宜，组委会将以补充通知形式予以明确。</w:t>
      </w:r>
    </w:p>
    <w:p>
      <w:pPr>
        <w:pStyle w:val="3"/>
        <w:spacing w:line="560" w:lineRule="exact"/>
        <w:rPr>
          <w:highlight w:val="none"/>
        </w:rPr>
      </w:pPr>
      <w:r>
        <w:rPr>
          <w:rFonts w:hint="eastAsia"/>
          <w:highlight w:val="none"/>
        </w:rPr>
        <w:t>九</w:t>
      </w:r>
      <w:r>
        <w:rPr>
          <w:highlight w:val="none"/>
        </w:rPr>
        <w:t>、联系人及联系方式</w:t>
      </w:r>
    </w:p>
    <w:p>
      <w:pPr>
        <w:adjustRightInd w:val="0"/>
        <w:spacing w:line="560" w:lineRule="exact"/>
        <w:ind w:firstLine="643" w:firstLineChars="200"/>
        <w:rPr>
          <w:rFonts w:eastAsia="仿宋_GB2312"/>
          <w:b/>
          <w:bCs/>
          <w:sz w:val="32"/>
          <w:szCs w:val="32"/>
          <w:highlight w:val="none"/>
        </w:rPr>
      </w:pPr>
      <w:r>
        <w:rPr>
          <w:rFonts w:eastAsia="仿宋_GB2312"/>
          <w:b/>
          <w:bCs/>
          <w:sz w:val="32"/>
          <w:szCs w:val="32"/>
          <w:highlight w:val="none"/>
        </w:rPr>
        <w:t>（一）</w:t>
      </w:r>
      <w:r>
        <w:rPr>
          <w:rFonts w:hint="eastAsia" w:eastAsia="仿宋_GB2312"/>
          <w:b/>
          <w:bCs/>
          <w:sz w:val="32"/>
          <w:szCs w:val="32"/>
          <w:highlight w:val="none"/>
        </w:rPr>
        <w:t>湖北省高等教育学会秘书处</w:t>
      </w:r>
    </w:p>
    <w:p>
      <w:pPr>
        <w:adjustRightInd w:val="0"/>
        <w:spacing w:line="560" w:lineRule="exact"/>
        <w:ind w:firstLine="640" w:firstLineChars="200"/>
        <w:rPr>
          <w:sz w:val="32"/>
          <w:szCs w:val="32"/>
          <w:highlight w:val="none"/>
        </w:rPr>
      </w:pPr>
      <w:r>
        <w:rPr>
          <w:rFonts w:hint="eastAsia" w:eastAsia="仿宋_GB2312"/>
          <w:bCs/>
          <w:sz w:val="32"/>
          <w:szCs w:val="32"/>
          <w:highlight w:val="none"/>
        </w:rPr>
        <w:t>地  点:</w:t>
      </w:r>
      <w:r>
        <w:rPr>
          <w:rFonts w:hint="eastAsia" w:eastAsia="仿宋_GB2312"/>
          <w:bCs/>
          <w:spacing w:val="-20"/>
          <w:sz w:val="32"/>
          <w:szCs w:val="32"/>
          <w:highlight w:val="none"/>
        </w:rPr>
        <w:t>武汉市东湖高新区文华园路8号文华学院行政楼B129室</w:t>
      </w:r>
    </w:p>
    <w:p>
      <w:pPr>
        <w:adjustRightInd w:val="0"/>
        <w:spacing w:line="560" w:lineRule="exact"/>
        <w:ind w:firstLine="640" w:firstLineChars="200"/>
        <w:rPr>
          <w:rFonts w:eastAsia="仿宋_GB2312"/>
          <w:sz w:val="32"/>
          <w:szCs w:val="32"/>
          <w:highlight w:val="none"/>
        </w:rPr>
      </w:pPr>
      <w:r>
        <w:rPr>
          <w:rFonts w:hint="eastAsia" w:eastAsia="仿宋_GB2312"/>
          <w:sz w:val="32"/>
          <w:szCs w:val="32"/>
          <w:highlight w:val="none"/>
        </w:rPr>
        <w:t>联系人:周颐、聂文龙</w:t>
      </w:r>
    </w:p>
    <w:p>
      <w:pPr>
        <w:adjustRightInd w:val="0"/>
        <w:spacing w:line="560" w:lineRule="exact"/>
        <w:ind w:firstLine="640" w:firstLineChars="200"/>
        <w:rPr>
          <w:rFonts w:eastAsia="仿宋_GB2312"/>
          <w:sz w:val="32"/>
          <w:szCs w:val="32"/>
          <w:highlight w:val="none"/>
        </w:rPr>
      </w:pPr>
      <w:r>
        <w:rPr>
          <w:rFonts w:hint="eastAsia" w:eastAsia="仿宋_GB2312"/>
          <w:sz w:val="32"/>
          <w:szCs w:val="32"/>
          <w:highlight w:val="none"/>
        </w:rPr>
        <w:t>联系电话:13469995583、18717117373</w:t>
      </w:r>
    </w:p>
    <w:p>
      <w:pPr>
        <w:adjustRightInd w:val="0"/>
        <w:spacing w:line="560" w:lineRule="exact"/>
        <w:ind w:firstLine="640" w:firstLineChars="200"/>
        <w:rPr>
          <w:rFonts w:eastAsia="仿宋_GB2312"/>
          <w:sz w:val="32"/>
          <w:szCs w:val="32"/>
          <w:highlight w:val="none"/>
        </w:rPr>
      </w:pPr>
      <w:r>
        <w:rPr>
          <w:rFonts w:hint="eastAsia" w:eastAsia="仿宋_GB2312"/>
          <w:sz w:val="32"/>
          <w:szCs w:val="32"/>
          <w:highlight w:val="none"/>
        </w:rPr>
        <w:t>电子邮箱:3042961300@qq.com、330362939@qq.com</w:t>
      </w:r>
    </w:p>
    <w:p>
      <w:pPr>
        <w:adjustRightInd w:val="0"/>
        <w:spacing w:line="560" w:lineRule="exact"/>
        <w:ind w:firstLine="643" w:firstLineChars="200"/>
        <w:rPr>
          <w:rFonts w:eastAsia="仿宋_GB2312"/>
          <w:b/>
          <w:bCs/>
          <w:sz w:val="32"/>
          <w:szCs w:val="32"/>
          <w:highlight w:val="none"/>
        </w:rPr>
      </w:pPr>
      <w:r>
        <w:rPr>
          <w:rFonts w:eastAsia="仿宋_GB2312"/>
          <w:b/>
          <w:bCs/>
          <w:sz w:val="32"/>
          <w:szCs w:val="32"/>
          <w:highlight w:val="none"/>
        </w:rPr>
        <w:t>（二）</w:t>
      </w:r>
      <w:r>
        <w:rPr>
          <w:rFonts w:hint="eastAsia" w:eastAsia="仿宋_GB2312"/>
          <w:b/>
          <w:bCs/>
          <w:sz w:val="32"/>
          <w:szCs w:val="32"/>
          <w:highlight w:val="none"/>
        </w:rPr>
        <w:t>省赛组委会办公室</w:t>
      </w:r>
    </w:p>
    <w:p>
      <w:pPr>
        <w:adjustRightInd w:val="0"/>
        <w:spacing w:line="560" w:lineRule="exact"/>
        <w:ind w:firstLine="640" w:firstLineChars="200"/>
        <w:rPr>
          <w:rFonts w:eastAsia="仿宋_GB2312"/>
          <w:sz w:val="32"/>
          <w:szCs w:val="32"/>
          <w:highlight w:val="none"/>
        </w:rPr>
      </w:pPr>
      <w:r>
        <w:rPr>
          <w:rFonts w:hint="eastAsia" w:eastAsia="仿宋_GB2312"/>
          <w:sz w:val="32"/>
          <w:szCs w:val="32"/>
          <w:highlight w:val="none"/>
        </w:rPr>
        <w:t>地点</w:t>
      </w:r>
      <w:r>
        <w:rPr>
          <w:rFonts w:eastAsia="仿宋_GB2312"/>
          <w:sz w:val="32"/>
          <w:szCs w:val="32"/>
          <w:highlight w:val="none"/>
        </w:rPr>
        <w:t>：</w:t>
      </w:r>
      <w:r>
        <w:rPr>
          <w:rFonts w:hint="eastAsia" w:eastAsia="仿宋_GB2312"/>
          <w:sz w:val="32"/>
          <w:szCs w:val="32"/>
          <w:highlight w:val="none"/>
        </w:rPr>
        <w:t>华中农业大学本科生院</w:t>
      </w:r>
    </w:p>
    <w:p>
      <w:pPr>
        <w:adjustRightInd w:val="0"/>
        <w:spacing w:line="560" w:lineRule="exact"/>
        <w:ind w:firstLine="640" w:firstLineChars="200"/>
        <w:rPr>
          <w:rFonts w:eastAsia="仿宋_GB2312"/>
          <w:sz w:val="32"/>
          <w:szCs w:val="32"/>
          <w:highlight w:val="none"/>
        </w:rPr>
      </w:pPr>
      <w:r>
        <w:rPr>
          <w:rFonts w:eastAsia="仿宋_GB2312"/>
          <w:sz w:val="32"/>
          <w:szCs w:val="32"/>
          <w:highlight w:val="none"/>
        </w:rPr>
        <w:t>联系</w:t>
      </w:r>
      <w:r>
        <w:rPr>
          <w:rFonts w:hint="eastAsia" w:eastAsia="仿宋_GB2312"/>
          <w:sz w:val="32"/>
          <w:szCs w:val="32"/>
          <w:highlight w:val="none"/>
        </w:rPr>
        <w:t>人</w:t>
      </w:r>
      <w:r>
        <w:rPr>
          <w:rFonts w:eastAsia="仿宋_GB2312"/>
          <w:sz w:val="32"/>
          <w:szCs w:val="32"/>
          <w:highlight w:val="none"/>
        </w:rPr>
        <w:t>：</w:t>
      </w:r>
      <w:r>
        <w:rPr>
          <w:rFonts w:hint="eastAsia" w:eastAsia="仿宋_GB2312"/>
          <w:sz w:val="32"/>
          <w:szCs w:val="32"/>
          <w:highlight w:val="none"/>
        </w:rPr>
        <w:t>孙倩茹</w:t>
      </w:r>
    </w:p>
    <w:p>
      <w:pPr>
        <w:adjustRightInd w:val="0"/>
        <w:spacing w:line="560" w:lineRule="exact"/>
        <w:ind w:firstLine="640" w:firstLineChars="200"/>
        <w:rPr>
          <w:rFonts w:eastAsia="仿宋_GB2312"/>
          <w:sz w:val="32"/>
          <w:szCs w:val="32"/>
          <w:highlight w:val="none"/>
        </w:rPr>
      </w:pPr>
      <w:r>
        <w:rPr>
          <w:rFonts w:hint="eastAsia" w:eastAsia="仿宋_GB2312"/>
          <w:sz w:val="32"/>
          <w:szCs w:val="32"/>
          <w:highlight w:val="none"/>
        </w:rPr>
        <w:t xml:space="preserve">联系电话：027-87286116、13296678638  </w:t>
      </w:r>
    </w:p>
    <w:p>
      <w:pPr>
        <w:adjustRightInd w:val="0"/>
        <w:spacing w:line="560" w:lineRule="exact"/>
        <w:ind w:firstLine="640" w:firstLineChars="200"/>
        <w:rPr>
          <w:rFonts w:eastAsia="仿宋_GB2312"/>
          <w:sz w:val="32"/>
          <w:szCs w:val="32"/>
          <w:highlight w:val="none"/>
        </w:rPr>
      </w:pPr>
      <w:r>
        <w:rPr>
          <w:rFonts w:hint="eastAsia" w:eastAsia="仿宋_GB2312"/>
          <w:sz w:val="32"/>
          <w:szCs w:val="32"/>
          <w:highlight w:val="none"/>
        </w:rPr>
        <w:t>电子邮箱：abc@mail.hzau.edu.cn</w:t>
      </w:r>
    </w:p>
    <w:p>
      <w:pPr>
        <w:adjustRightInd w:val="0"/>
        <w:spacing w:line="560" w:lineRule="exact"/>
        <w:ind w:firstLine="643" w:firstLineChars="200"/>
        <w:rPr>
          <w:rFonts w:eastAsia="仿宋_GB2312"/>
          <w:b/>
          <w:bCs/>
          <w:sz w:val="32"/>
          <w:szCs w:val="32"/>
          <w:highlight w:val="none"/>
        </w:rPr>
      </w:pPr>
      <w:r>
        <w:rPr>
          <w:rFonts w:hint="eastAsia" w:eastAsia="仿宋_GB2312"/>
          <w:b/>
          <w:bCs/>
          <w:sz w:val="32"/>
          <w:szCs w:val="32"/>
          <w:highlight w:val="none"/>
        </w:rPr>
        <w:t>（三）技术支持</w:t>
      </w:r>
    </w:p>
    <w:p>
      <w:pPr>
        <w:adjustRightInd w:val="0"/>
        <w:spacing w:line="560" w:lineRule="exact"/>
        <w:ind w:firstLine="640" w:firstLineChars="200"/>
        <w:rPr>
          <w:rFonts w:eastAsia="仿宋_GB2312"/>
          <w:sz w:val="32"/>
          <w:szCs w:val="32"/>
          <w:highlight w:val="none"/>
        </w:rPr>
      </w:pPr>
      <w:r>
        <w:rPr>
          <w:rFonts w:hint="eastAsia" w:eastAsia="仿宋_GB2312"/>
          <w:sz w:val="32"/>
          <w:szCs w:val="32"/>
          <w:highlight w:val="none"/>
        </w:rPr>
        <w:t>联系人:超星集团（湖北） 王梦丹、姜业梅</w:t>
      </w:r>
    </w:p>
    <w:p>
      <w:pPr>
        <w:adjustRightInd w:val="0"/>
        <w:spacing w:line="560" w:lineRule="exact"/>
        <w:ind w:firstLine="640" w:firstLineChars="200"/>
        <w:rPr>
          <w:rFonts w:eastAsia="仿宋_GB2312"/>
          <w:sz w:val="32"/>
          <w:szCs w:val="32"/>
          <w:highlight w:val="none"/>
        </w:rPr>
      </w:pPr>
      <w:r>
        <w:rPr>
          <w:rFonts w:hint="eastAsia" w:eastAsia="仿宋_GB2312"/>
          <w:sz w:val="32"/>
          <w:szCs w:val="32"/>
          <w:highlight w:val="none"/>
        </w:rPr>
        <w:t>联系电话: 13720276962、13545058626</w:t>
      </w:r>
    </w:p>
    <w:p>
      <w:pPr>
        <w:pStyle w:val="3"/>
        <w:spacing w:line="560" w:lineRule="exact"/>
        <w:rPr>
          <w:highlight w:val="none"/>
        </w:rPr>
      </w:pPr>
      <w:r>
        <w:rPr>
          <w:highlight w:val="none"/>
        </w:rPr>
        <w:t>附件：</w:t>
      </w:r>
    </w:p>
    <w:p>
      <w:pPr>
        <w:adjustRightInd w:val="0"/>
        <w:spacing w:line="560" w:lineRule="exact"/>
        <w:ind w:firstLine="640" w:firstLineChars="200"/>
        <w:rPr>
          <w:rFonts w:eastAsia="仿宋_GB2312"/>
          <w:sz w:val="32"/>
          <w:szCs w:val="32"/>
          <w:highlight w:val="none"/>
        </w:rPr>
      </w:pPr>
      <w:r>
        <w:rPr>
          <w:rFonts w:hint="eastAsia" w:eastAsia="仿宋_GB2312"/>
          <w:sz w:val="32"/>
          <w:szCs w:val="32"/>
          <w:highlight w:val="none"/>
        </w:rPr>
        <w:t>1.第四届湖北省高校教师教学创新大赛产教融合赛道省赛名额分配表</w:t>
      </w:r>
    </w:p>
    <w:p>
      <w:pPr>
        <w:adjustRightInd w:val="0"/>
        <w:spacing w:line="560" w:lineRule="exact"/>
        <w:ind w:firstLine="640" w:firstLineChars="200"/>
        <w:rPr>
          <w:rFonts w:eastAsia="仿宋_GB2312"/>
          <w:sz w:val="32"/>
          <w:szCs w:val="32"/>
          <w:highlight w:val="none"/>
        </w:rPr>
      </w:pPr>
      <w:r>
        <w:rPr>
          <w:rFonts w:hint="eastAsia" w:eastAsia="仿宋_GB2312"/>
          <w:sz w:val="32"/>
          <w:szCs w:val="32"/>
          <w:highlight w:val="none"/>
        </w:rPr>
        <w:t>2.第四届湖北省高校教师教学创新大赛产教融合赛道评分标准</w:t>
      </w:r>
    </w:p>
    <w:p>
      <w:pPr>
        <w:adjustRightInd w:val="0"/>
        <w:spacing w:line="560" w:lineRule="exact"/>
        <w:ind w:firstLine="640" w:firstLineChars="200"/>
        <w:rPr>
          <w:rFonts w:eastAsia="仿宋_GB2312"/>
          <w:sz w:val="32"/>
          <w:szCs w:val="32"/>
          <w:highlight w:val="none"/>
        </w:rPr>
      </w:pPr>
      <w:r>
        <w:rPr>
          <w:rFonts w:hint="eastAsia" w:eastAsia="仿宋_GB2312"/>
          <w:sz w:val="32"/>
          <w:szCs w:val="32"/>
          <w:highlight w:val="none"/>
        </w:rPr>
        <w:t>3.第四届湖北省高校教师教学创新大赛产教融合赛道申报材料</w:t>
      </w:r>
    </w:p>
    <w:p>
      <w:pPr>
        <w:adjustRightInd w:val="0"/>
        <w:spacing w:line="560" w:lineRule="exact"/>
        <w:ind w:firstLine="640" w:firstLineChars="200"/>
        <w:rPr>
          <w:rFonts w:eastAsia="仿宋_GB2312"/>
          <w:spacing w:val="-10"/>
          <w:sz w:val="32"/>
          <w:szCs w:val="32"/>
          <w:highlight w:val="none"/>
        </w:rPr>
      </w:pPr>
      <w:r>
        <w:rPr>
          <w:rFonts w:hint="eastAsia" w:eastAsia="仿宋_GB2312"/>
          <w:sz w:val="32"/>
          <w:szCs w:val="32"/>
          <w:highlight w:val="none"/>
        </w:rPr>
        <w:t>4.</w:t>
      </w:r>
      <w:r>
        <w:rPr>
          <w:rFonts w:hint="eastAsia" w:eastAsia="仿宋_GB2312"/>
          <w:spacing w:val="-10"/>
          <w:sz w:val="32"/>
          <w:szCs w:val="32"/>
          <w:highlight w:val="none"/>
        </w:rPr>
        <w:t>第四届湖北省高校教师教学创新大赛</w:t>
      </w:r>
      <w:r>
        <w:rPr>
          <w:rFonts w:hint="eastAsia" w:eastAsia="仿宋_GB2312"/>
          <w:sz w:val="32"/>
          <w:szCs w:val="32"/>
          <w:highlight w:val="none"/>
        </w:rPr>
        <w:t>产教融合赛道</w:t>
      </w:r>
      <w:r>
        <w:rPr>
          <w:rFonts w:hint="eastAsia" w:eastAsia="仿宋_GB2312"/>
          <w:spacing w:val="-10"/>
          <w:sz w:val="32"/>
          <w:szCs w:val="32"/>
          <w:highlight w:val="none"/>
        </w:rPr>
        <w:t>推荐教师汇总表</w:t>
      </w:r>
    </w:p>
    <w:p>
      <w:pPr>
        <w:spacing w:line="560" w:lineRule="exact"/>
        <w:ind w:right="320" w:firstLine="4819" w:firstLineChars="1506"/>
        <w:jc w:val="center"/>
        <w:rPr>
          <w:rFonts w:eastAsia="仿宋_GB2312"/>
          <w:sz w:val="32"/>
          <w:szCs w:val="32"/>
          <w:highlight w:val="none"/>
        </w:rPr>
      </w:pPr>
    </w:p>
    <w:p>
      <w:pPr>
        <w:pStyle w:val="5"/>
        <w:ind w:firstLine="640"/>
        <w:rPr>
          <w:rFonts w:eastAsia="仿宋_GB2312"/>
          <w:sz w:val="32"/>
          <w:szCs w:val="32"/>
          <w:highlight w:val="none"/>
        </w:rPr>
      </w:pPr>
    </w:p>
    <w:p>
      <w:pPr>
        <w:pStyle w:val="5"/>
        <w:ind w:firstLine="640"/>
        <w:rPr>
          <w:rFonts w:eastAsia="仿宋_GB2312"/>
          <w:sz w:val="32"/>
          <w:szCs w:val="32"/>
          <w:highlight w:val="none"/>
        </w:rPr>
      </w:pPr>
    </w:p>
    <w:p>
      <w:pPr>
        <w:spacing w:line="560" w:lineRule="exact"/>
        <w:ind w:right="320" w:firstLine="4819" w:firstLineChars="1506"/>
        <w:jc w:val="center"/>
        <w:rPr>
          <w:rFonts w:eastAsia="仿宋_GB2312"/>
          <w:sz w:val="32"/>
          <w:szCs w:val="32"/>
          <w:highlight w:val="none"/>
        </w:rPr>
      </w:pPr>
      <w:r>
        <w:rPr>
          <w:rFonts w:hint="eastAsia" w:eastAsia="仿宋_GB2312"/>
          <w:sz w:val="32"/>
          <w:szCs w:val="32"/>
          <w:highlight w:val="none"/>
        </w:rPr>
        <w:t xml:space="preserve">  </w:t>
      </w:r>
      <w:r>
        <w:rPr>
          <w:rFonts w:hint="eastAsia" w:eastAsia="仿宋_GB2312"/>
          <w:sz w:val="32"/>
          <w:szCs w:val="32"/>
          <w:highlight w:val="none"/>
          <w:lang w:val="en-US" w:eastAsia="zh-CN"/>
        </w:rPr>
        <w:t xml:space="preserve"> </w:t>
      </w:r>
      <w:r>
        <w:rPr>
          <w:rFonts w:hint="eastAsia" w:eastAsia="仿宋_GB2312"/>
          <w:sz w:val="32"/>
          <w:szCs w:val="32"/>
          <w:highlight w:val="none"/>
        </w:rPr>
        <w:t>湖北省</w:t>
      </w:r>
      <w:r>
        <w:rPr>
          <w:rFonts w:eastAsia="仿宋_GB2312"/>
          <w:sz w:val="32"/>
          <w:szCs w:val="32"/>
          <w:highlight w:val="none"/>
        </w:rPr>
        <w:t>高等教育学会</w:t>
      </w:r>
    </w:p>
    <w:p>
      <w:pPr>
        <w:spacing w:line="560" w:lineRule="exact"/>
        <w:ind w:right="320" w:firstLine="4819" w:firstLineChars="1506"/>
        <w:jc w:val="center"/>
        <w:rPr>
          <w:rFonts w:eastAsia="仿宋_GB2312"/>
          <w:sz w:val="32"/>
          <w:szCs w:val="32"/>
          <w:highlight w:val="none"/>
        </w:rPr>
      </w:pPr>
      <w:r>
        <w:rPr>
          <w:rFonts w:hint="eastAsia" w:eastAsia="仿宋_GB2312"/>
          <w:sz w:val="32"/>
          <w:szCs w:val="32"/>
          <w:highlight w:val="none"/>
          <w:lang w:val="en-US" w:eastAsia="zh-CN"/>
        </w:rPr>
        <w:t xml:space="preserve">    </w:t>
      </w:r>
      <w:r>
        <w:rPr>
          <w:rFonts w:eastAsia="仿宋_GB2312"/>
          <w:sz w:val="32"/>
          <w:szCs w:val="32"/>
          <w:highlight w:val="none"/>
        </w:rPr>
        <w:t>2024年3月1</w:t>
      </w:r>
      <w:r>
        <w:rPr>
          <w:rFonts w:hint="eastAsia" w:eastAsia="仿宋_GB2312"/>
          <w:sz w:val="32"/>
          <w:szCs w:val="32"/>
          <w:highlight w:val="none"/>
        </w:rPr>
        <w:t>4</w:t>
      </w:r>
      <w:r>
        <w:rPr>
          <w:rFonts w:eastAsia="仿宋_GB2312"/>
          <w:sz w:val="32"/>
          <w:szCs w:val="32"/>
          <w:highlight w:val="none"/>
        </w:rPr>
        <w:t>日</w:t>
      </w:r>
    </w:p>
    <w:p>
      <w:pPr>
        <w:spacing w:line="560" w:lineRule="exact"/>
        <w:rPr>
          <w:rFonts w:ascii="黑体" w:hAnsi="黑体" w:eastAsia="黑体"/>
          <w:b/>
          <w:sz w:val="32"/>
          <w:szCs w:val="32"/>
          <w:highlight w:val="none"/>
        </w:rPr>
      </w:pPr>
      <w:r>
        <w:rPr>
          <w:rFonts w:eastAsia="仿宋"/>
          <w:b/>
          <w:bCs/>
          <w:sz w:val="32"/>
          <w:szCs w:val="32"/>
          <w:highlight w:val="none"/>
        </w:rPr>
        <w:br w:type="page"/>
      </w:r>
      <w:r>
        <w:rPr>
          <w:rFonts w:ascii="黑体" w:hAnsi="黑体" w:eastAsia="黑体"/>
          <w:b/>
          <w:sz w:val="32"/>
          <w:szCs w:val="32"/>
          <w:highlight w:val="none"/>
        </w:rPr>
        <w:t>附件</w:t>
      </w:r>
      <w:r>
        <w:rPr>
          <w:rFonts w:hint="eastAsia" w:ascii="黑体" w:hAnsi="黑体" w:eastAsia="黑体"/>
          <w:b/>
          <w:sz w:val="32"/>
          <w:szCs w:val="32"/>
          <w:highlight w:val="none"/>
        </w:rPr>
        <w:t>1</w:t>
      </w:r>
    </w:p>
    <w:p>
      <w:pPr>
        <w:pStyle w:val="2"/>
        <w:rPr>
          <w:sz w:val="28"/>
          <w:szCs w:val="28"/>
          <w:highlight w:val="none"/>
        </w:rPr>
      </w:pPr>
      <w:r>
        <w:rPr>
          <w:rFonts w:hint="eastAsia"/>
          <w:sz w:val="28"/>
          <w:szCs w:val="28"/>
          <w:highlight w:val="none"/>
        </w:rPr>
        <w:t>第四届湖北省高校教师教学创新大赛产教融合赛道名额分配表</w:t>
      </w:r>
    </w:p>
    <w:tbl>
      <w:tblPr>
        <w:tblStyle w:val="13"/>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552"/>
        <w:gridCol w:w="709"/>
        <w:gridCol w:w="708"/>
        <w:gridCol w:w="384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tcBorders>
              <w:bottom w:val="single" w:color="auto" w:sz="4" w:space="0"/>
            </w:tcBorders>
          </w:tcPr>
          <w:p>
            <w:pPr>
              <w:jc w:val="center"/>
              <w:rPr>
                <w:rFonts w:ascii="宋体" w:hAnsi="宋体" w:cs="宋体"/>
                <w:b/>
                <w:sz w:val="18"/>
                <w:szCs w:val="18"/>
                <w:highlight w:val="none"/>
              </w:rPr>
            </w:pPr>
            <w:r>
              <w:rPr>
                <w:rFonts w:hint="eastAsia" w:ascii="宋体" w:hAnsi="宋体" w:cs="宋体"/>
                <w:b/>
                <w:sz w:val="18"/>
                <w:szCs w:val="18"/>
                <w:highlight w:val="none"/>
              </w:rPr>
              <w:t>序号</w:t>
            </w:r>
          </w:p>
        </w:tc>
        <w:tc>
          <w:tcPr>
            <w:tcW w:w="2552" w:type="dxa"/>
            <w:tcBorders>
              <w:bottom w:val="single" w:color="auto" w:sz="4" w:space="0"/>
            </w:tcBorders>
            <w:vAlign w:val="center"/>
          </w:tcPr>
          <w:p>
            <w:pPr>
              <w:jc w:val="center"/>
              <w:rPr>
                <w:rFonts w:ascii="宋体" w:hAnsi="宋体" w:cs="宋体"/>
                <w:b/>
                <w:sz w:val="18"/>
                <w:szCs w:val="18"/>
                <w:highlight w:val="none"/>
              </w:rPr>
            </w:pPr>
            <w:r>
              <w:rPr>
                <w:rFonts w:hint="eastAsia" w:ascii="宋体" w:hAnsi="宋体" w:cs="宋体"/>
                <w:b/>
                <w:sz w:val="18"/>
                <w:szCs w:val="18"/>
                <w:highlight w:val="none"/>
              </w:rPr>
              <w:t>学校名称</w:t>
            </w:r>
          </w:p>
        </w:tc>
        <w:tc>
          <w:tcPr>
            <w:tcW w:w="709" w:type="dxa"/>
            <w:tcBorders>
              <w:bottom w:val="single" w:color="auto" w:sz="4" w:space="0"/>
              <w:right w:val="double" w:color="auto" w:sz="4" w:space="0"/>
            </w:tcBorders>
            <w:vAlign w:val="center"/>
          </w:tcPr>
          <w:p>
            <w:pPr>
              <w:jc w:val="center"/>
              <w:rPr>
                <w:rFonts w:ascii="宋体" w:hAnsi="宋体" w:cs="宋体"/>
                <w:b/>
                <w:sz w:val="18"/>
                <w:szCs w:val="18"/>
                <w:highlight w:val="none"/>
              </w:rPr>
            </w:pPr>
            <w:r>
              <w:rPr>
                <w:rFonts w:hint="eastAsia" w:ascii="宋体" w:hAnsi="宋体" w:cs="宋体"/>
                <w:b/>
                <w:sz w:val="18"/>
                <w:szCs w:val="18"/>
                <w:highlight w:val="none"/>
              </w:rPr>
              <w:t>名额</w:t>
            </w:r>
          </w:p>
        </w:tc>
        <w:tc>
          <w:tcPr>
            <w:tcW w:w="708" w:type="dxa"/>
            <w:tcBorders>
              <w:left w:val="double" w:color="auto" w:sz="4" w:space="0"/>
            </w:tcBorders>
            <w:vAlign w:val="center"/>
          </w:tcPr>
          <w:p>
            <w:pPr>
              <w:jc w:val="center"/>
              <w:rPr>
                <w:rFonts w:ascii="宋体" w:hAnsi="宋体" w:cs="宋体"/>
                <w:b/>
                <w:sz w:val="18"/>
                <w:szCs w:val="18"/>
                <w:highlight w:val="none"/>
              </w:rPr>
            </w:pPr>
            <w:r>
              <w:rPr>
                <w:rFonts w:hint="eastAsia" w:ascii="宋体" w:hAnsi="宋体" w:cs="宋体"/>
                <w:b/>
                <w:sz w:val="18"/>
                <w:szCs w:val="18"/>
                <w:highlight w:val="none"/>
              </w:rPr>
              <w:t>序号</w:t>
            </w:r>
          </w:p>
        </w:tc>
        <w:tc>
          <w:tcPr>
            <w:tcW w:w="3849" w:type="dxa"/>
            <w:vAlign w:val="center"/>
          </w:tcPr>
          <w:p>
            <w:pPr>
              <w:jc w:val="center"/>
              <w:rPr>
                <w:rFonts w:ascii="宋体" w:hAnsi="宋体" w:cs="宋体"/>
                <w:b/>
                <w:sz w:val="18"/>
                <w:szCs w:val="18"/>
                <w:highlight w:val="none"/>
              </w:rPr>
            </w:pPr>
            <w:r>
              <w:rPr>
                <w:rFonts w:hint="eastAsia" w:ascii="宋体" w:hAnsi="宋体" w:cs="宋体"/>
                <w:b/>
                <w:sz w:val="18"/>
                <w:szCs w:val="18"/>
                <w:highlight w:val="none"/>
              </w:rPr>
              <w:t>学校名称</w:t>
            </w:r>
          </w:p>
        </w:tc>
        <w:tc>
          <w:tcPr>
            <w:tcW w:w="709" w:type="dxa"/>
            <w:vAlign w:val="center"/>
          </w:tcPr>
          <w:p>
            <w:pPr>
              <w:jc w:val="center"/>
              <w:rPr>
                <w:rFonts w:ascii="宋体" w:hAnsi="宋体" w:cs="宋体"/>
                <w:b/>
                <w:sz w:val="18"/>
                <w:szCs w:val="18"/>
                <w:highlight w:val="none"/>
              </w:rPr>
            </w:pPr>
            <w:r>
              <w:rPr>
                <w:rFonts w:hint="eastAsia" w:ascii="宋体" w:hAnsi="宋体" w:cs="宋体"/>
                <w:b/>
                <w:sz w:val="18"/>
                <w:szCs w:val="18"/>
                <w:highlight w:val="none"/>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shd w:val="clear" w:color="auto" w:fill="auto"/>
          </w:tcPr>
          <w:p>
            <w:pPr>
              <w:jc w:val="center"/>
              <w:rPr>
                <w:rFonts w:ascii="宋体" w:hAnsi="宋体" w:cs="宋体"/>
                <w:sz w:val="18"/>
                <w:szCs w:val="18"/>
                <w:highlight w:val="none"/>
              </w:rPr>
            </w:pPr>
            <w:r>
              <w:rPr>
                <w:rFonts w:hint="eastAsia" w:ascii="宋体" w:hAnsi="宋体" w:cs="宋体"/>
                <w:sz w:val="18"/>
                <w:szCs w:val="18"/>
                <w:highlight w:val="none"/>
              </w:rPr>
              <w:t>1</w:t>
            </w:r>
          </w:p>
        </w:tc>
        <w:tc>
          <w:tcPr>
            <w:tcW w:w="2552" w:type="dxa"/>
            <w:shd w:val="clear" w:color="auto" w:fill="auto"/>
            <w:vAlign w:val="center"/>
          </w:tcPr>
          <w:p>
            <w:pPr>
              <w:rPr>
                <w:rFonts w:ascii="宋体" w:hAnsi="宋体" w:cs="宋体"/>
                <w:sz w:val="18"/>
                <w:szCs w:val="18"/>
                <w:highlight w:val="none"/>
              </w:rPr>
            </w:pPr>
            <w:r>
              <w:rPr>
                <w:rFonts w:hint="eastAsia" w:ascii="宋体" w:hAnsi="宋体" w:cs="宋体"/>
                <w:sz w:val="18"/>
                <w:szCs w:val="18"/>
                <w:highlight w:val="none"/>
              </w:rPr>
              <w:t>武汉大学</w:t>
            </w:r>
          </w:p>
        </w:tc>
        <w:tc>
          <w:tcPr>
            <w:tcW w:w="709" w:type="dxa"/>
            <w:tcBorders>
              <w:right w:val="double" w:color="auto" w:sz="4" w:space="0"/>
            </w:tcBorders>
            <w:shd w:val="clear" w:color="auto" w:fill="auto"/>
            <w:vAlign w:val="center"/>
          </w:tcPr>
          <w:p>
            <w:pPr>
              <w:jc w:val="center"/>
              <w:rPr>
                <w:rFonts w:ascii="宋体" w:hAnsi="宋体" w:cs="宋体"/>
                <w:sz w:val="18"/>
                <w:szCs w:val="18"/>
                <w:highlight w:val="none"/>
              </w:rPr>
            </w:pPr>
            <w:r>
              <w:rPr>
                <w:rFonts w:hint="eastAsia" w:ascii="宋体" w:hAnsi="宋体" w:cs="宋体"/>
                <w:sz w:val="18"/>
                <w:szCs w:val="18"/>
                <w:highlight w:val="none"/>
              </w:rPr>
              <w:t>2-3</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37</w:t>
            </w:r>
          </w:p>
        </w:tc>
        <w:tc>
          <w:tcPr>
            <w:tcW w:w="3849" w:type="dxa"/>
            <w:vAlign w:val="center"/>
          </w:tcPr>
          <w:p>
            <w:pPr>
              <w:rPr>
                <w:rFonts w:ascii="宋体" w:hAnsi="宋体" w:cs="宋体"/>
                <w:sz w:val="18"/>
                <w:szCs w:val="18"/>
                <w:highlight w:val="none"/>
              </w:rPr>
            </w:pPr>
            <w:r>
              <w:rPr>
                <w:rFonts w:hint="eastAsia" w:ascii="宋体" w:hAnsi="宋体" w:cs="宋体"/>
                <w:sz w:val="18"/>
                <w:szCs w:val="18"/>
                <w:highlight w:val="none"/>
              </w:rPr>
              <w:t>武汉生物工程学院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shd w:val="clear" w:color="auto" w:fill="auto"/>
          </w:tcPr>
          <w:p>
            <w:pPr>
              <w:jc w:val="center"/>
              <w:rPr>
                <w:rFonts w:ascii="宋体" w:hAnsi="宋体" w:cs="宋体"/>
                <w:sz w:val="18"/>
                <w:szCs w:val="18"/>
                <w:highlight w:val="none"/>
              </w:rPr>
            </w:pPr>
            <w:r>
              <w:rPr>
                <w:rFonts w:hint="eastAsia" w:ascii="宋体" w:hAnsi="宋体" w:cs="宋体"/>
                <w:sz w:val="18"/>
                <w:szCs w:val="18"/>
                <w:highlight w:val="none"/>
              </w:rPr>
              <w:t>2</w:t>
            </w:r>
          </w:p>
        </w:tc>
        <w:tc>
          <w:tcPr>
            <w:tcW w:w="2552" w:type="dxa"/>
            <w:shd w:val="clear" w:color="auto" w:fill="auto"/>
            <w:vAlign w:val="center"/>
          </w:tcPr>
          <w:p>
            <w:pPr>
              <w:rPr>
                <w:rFonts w:ascii="宋体" w:hAnsi="宋体" w:cs="宋体"/>
                <w:sz w:val="18"/>
                <w:szCs w:val="18"/>
                <w:highlight w:val="none"/>
              </w:rPr>
            </w:pPr>
            <w:r>
              <w:rPr>
                <w:rFonts w:hint="eastAsia" w:ascii="宋体" w:hAnsi="宋体" w:cs="宋体"/>
                <w:sz w:val="18"/>
                <w:szCs w:val="18"/>
                <w:highlight w:val="none"/>
              </w:rPr>
              <w:t>华中科技大学</w:t>
            </w:r>
          </w:p>
        </w:tc>
        <w:tc>
          <w:tcPr>
            <w:tcW w:w="709" w:type="dxa"/>
            <w:tcBorders>
              <w:right w:val="double" w:color="auto" w:sz="4" w:space="0"/>
            </w:tcBorders>
            <w:shd w:val="clear" w:color="auto" w:fill="auto"/>
            <w:vAlign w:val="center"/>
          </w:tcPr>
          <w:p>
            <w:pPr>
              <w:jc w:val="center"/>
              <w:rPr>
                <w:rFonts w:ascii="宋体" w:hAnsi="宋体" w:cs="宋体"/>
                <w:sz w:val="18"/>
                <w:szCs w:val="18"/>
                <w:highlight w:val="none"/>
              </w:rPr>
            </w:pPr>
            <w:r>
              <w:rPr>
                <w:rFonts w:hint="eastAsia" w:ascii="宋体" w:hAnsi="宋体" w:cs="宋体"/>
                <w:sz w:val="18"/>
                <w:szCs w:val="18"/>
                <w:highlight w:val="none"/>
              </w:rPr>
              <w:t>2-3</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38</w:t>
            </w:r>
          </w:p>
        </w:tc>
        <w:tc>
          <w:tcPr>
            <w:tcW w:w="3849" w:type="dxa"/>
            <w:vAlign w:val="center"/>
          </w:tcPr>
          <w:p>
            <w:pPr>
              <w:rPr>
                <w:rFonts w:ascii="宋体" w:hAnsi="宋体" w:cs="宋体"/>
                <w:sz w:val="18"/>
                <w:szCs w:val="18"/>
                <w:highlight w:val="none"/>
              </w:rPr>
            </w:pPr>
            <w:r>
              <w:rPr>
                <w:rFonts w:hint="eastAsia" w:ascii="宋体" w:hAnsi="宋体" w:cs="宋体"/>
                <w:sz w:val="18"/>
                <w:szCs w:val="18"/>
                <w:highlight w:val="none"/>
              </w:rPr>
              <w:t>武汉东湖学院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shd w:val="clear" w:color="auto" w:fill="auto"/>
          </w:tcPr>
          <w:p>
            <w:pPr>
              <w:jc w:val="center"/>
              <w:rPr>
                <w:rFonts w:ascii="宋体" w:hAnsi="宋体" w:cs="宋体"/>
                <w:sz w:val="18"/>
                <w:szCs w:val="18"/>
                <w:highlight w:val="none"/>
              </w:rPr>
            </w:pPr>
            <w:r>
              <w:rPr>
                <w:rFonts w:hint="eastAsia" w:ascii="宋体" w:hAnsi="宋体" w:cs="宋体"/>
                <w:sz w:val="18"/>
                <w:szCs w:val="18"/>
                <w:highlight w:val="none"/>
              </w:rPr>
              <w:t>3</w:t>
            </w:r>
          </w:p>
        </w:tc>
        <w:tc>
          <w:tcPr>
            <w:tcW w:w="2552" w:type="dxa"/>
            <w:shd w:val="clear" w:color="auto" w:fill="auto"/>
            <w:vAlign w:val="center"/>
          </w:tcPr>
          <w:p>
            <w:pPr>
              <w:rPr>
                <w:rFonts w:ascii="宋体" w:hAnsi="宋体" w:cs="宋体"/>
                <w:sz w:val="18"/>
                <w:szCs w:val="18"/>
                <w:highlight w:val="none"/>
              </w:rPr>
            </w:pPr>
            <w:r>
              <w:rPr>
                <w:rFonts w:hint="eastAsia" w:ascii="宋体" w:hAnsi="宋体" w:cs="宋体"/>
                <w:sz w:val="18"/>
                <w:szCs w:val="18"/>
                <w:highlight w:val="none"/>
              </w:rPr>
              <w:t>华中师范大学</w:t>
            </w:r>
          </w:p>
        </w:tc>
        <w:tc>
          <w:tcPr>
            <w:tcW w:w="709" w:type="dxa"/>
            <w:tcBorders>
              <w:right w:val="double" w:color="auto" w:sz="4" w:space="0"/>
            </w:tcBorders>
            <w:shd w:val="clear" w:color="auto" w:fill="auto"/>
            <w:vAlign w:val="center"/>
          </w:tcPr>
          <w:p>
            <w:pPr>
              <w:jc w:val="center"/>
              <w:rPr>
                <w:rFonts w:ascii="宋体" w:hAnsi="宋体" w:cs="宋体"/>
                <w:sz w:val="18"/>
                <w:szCs w:val="18"/>
                <w:highlight w:val="none"/>
              </w:rPr>
            </w:pPr>
            <w:r>
              <w:rPr>
                <w:rFonts w:hint="eastAsia" w:ascii="宋体" w:hAnsi="宋体" w:cs="宋体"/>
                <w:sz w:val="18"/>
                <w:szCs w:val="18"/>
                <w:highlight w:val="none"/>
              </w:rPr>
              <w:t>2-3</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39</w:t>
            </w:r>
          </w:p>
        </w:tc>
        <w:tc>
          <w:tcPr>
            <w:tcW w:w="38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汉口学院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shd w:val="clear" w:color="auto" w:fill="auto"/>
          </w:tcPr>
          <w:p>
            <w:pPr>
              <w:jc w:val="center"/>
              <w:rPr>
                <w:rFonts w:ascii="宋体" w:hAnsi="宋体" w:cs="宋体"/>
                <w:sz w:val="18"/>
                <w:szCs w:val="18"/>
                <w:highlight w:val="none"/>
              </w:rPr>
            </w:pPr>
            <w:r>
              <w:rPr>
                <w:rFonts w:hint="eastAsia" w:ascii="宋体" w:hAnsi="宋体" w:cs="宋体"/>
                <w:sz w:val="18"/>
                <w:szCs w:val="18"/>
                <w:highlight w:val="none"/>
              </w:rPr>
              <w:t>4</w:t>
            </w:r>
          </w:p>
        </w:tc>
        <w:tc>
          <w:tcPr>
            <w:tcW w:w="2552" w:type="dxa"/>
            <w:shd w:val="clear" w:color="auto" w:fill="auto"/>
            <w:vAlign w:val="center"/>
          </w:tcPr>
          <w:p>
            <w:pPr>
              <w:rPr>
                <w:rFonts w:ascii="宋体" w:hAnsi="宋体" w:cs="宋体"/>
                <w:sz w:val="18"/>
                <w:szCs w:val="18"/>
                <w:highlight w:val="none"/>
              </w:rPr>
            </w:pPr>
            <w:r>
              <w:rPr>
                <w:rFonts w:hint="eastAsia" w:ascii="宋体" w:hAnsi="宋体" w:cs="宋体"/>
                <w:sz w:val="18"/>
                <w:szCs w:val="18"/>
                <w:highlight w:val="none"/>
              </w:rPr>
              <w:t>武汉理工大学</w:t>
            </w:r>
          </w:p>
        </w:tc>
        <w:tc>
          <w:tcPr>
            <w:tcW w:w="709" w:type="dxa"/>
            <w:tcBorders>
              <w:right w:val="double" w:color="auto" w:sz="4" w:space="0"/>
            </w:tcBorders>
            <w:shd w:val="clear" w:color="auto" w:fill="auto"/>
            <w:vAlign w:val="center"/>
          </w:tcPr>
          <w:p>
            <w:pPr>
              <w:jc w:val="center"/>
              <w:rPr>
                <w:rFonts w:ascii="宋体" w:hAnsi="宋体" w:cs="宋体"/>
                <w:sz w:val="18"/>
                <w:szCs w:val="18"/>
                <w:highlight w:val="none"/>
              </w:rPr>
            </w:pPr>
            <w:r>
              <w:rPr>
                <w:rFonts w:hint="eastAsia" w:ascii="宋体" w:hAnsi="宋体" w:cs="宋体"/>
                <w:sz w:val="18"/>
                <w:szCs w:val="18"/>
                <w:highlight w:val="none"/>
              </w:rPr>
              <w:t>2-3</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40</w:t>
            </w: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武昌理工学院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shd w:val="clear" w:color="auto" w:fill="auto"/>
          </w:tcPr>
          <w:p>
            <w:pPr>
              <w:jc w:val="center"/>
              <w:rPr>
                <w:rFonts w:ascii="宋体" w:hAnsi="宋体" w:cs="宋体"/>
                <w:sz w:val="18"/>
                <w:szCs w:val="18"/>
                <w:highlight w:val="none"/>
              </w:rPr>
            </w:pPr>
            <w:r>
              <w:rPr>
                <w:rFonts w:hint="eastAsia" w:ascii="宋体" w:hAnsi="宋体" w:cs="宋体"/>
                <w:sz w:val="18"/>
                <w:szCs w:val="18"/>
                <w:highlight w:val="none"/>
              </w:rPr>
              <w:t>5</w:t>
            </w:r>
          </w:p>
        </w:tc>
        <w:tc>
          <w:tcPr>
            <w:tcW w:w="2552" w:type="dxa"/>
            <w:shd w:val="clear" w:color="auto" w:fill="auto"/>
            <w:vAlign w:val="center"/>
          </w:tcPr>
          <w:p>
            <w:pPr>
              <w:rPr>
                <w:rFonts w:ascii="宋体" w:hAnsi="宋体" w:cs="宋体"/>
                <w:sz w:val="18"/>
                <w:szCs w:val="18"/>
                <w:highlight w:val="none"/>
              </w:rPr>
            </w:pPr>
            <w:r>
              <w:rPr>
                <w:rFonts w:hint="eastAsia" w:ascii="宋体" w:hAnsi="宋体" w:cs="宋体"/>
                <w:sz w:val="18"/>
                <w:szCs w:val="18"/>
                <w:highlight w:val="none"/>
              </w:rPr>
              <w:t>中国地质大学（武汉）</w:t>
            </w:r>
          </w:p>
        </w:tc>
        <w:tc>
          <w:tcPr>
            <w:tcW w:w="709" w:type="dxa"/>
            <w:tcBorders>
              <w:right w:val="double" w:color="auto" w:sz="4" w:space="0"/>
            </w:tcBorders>
            <w:shd w:val="clear" w:color="auto" w:fill="auto"/>
            <w:vAlign w:val="center"/>
          </w:tcPr>
          <w:p>
            <w:pPr>
              <w:jc w:val="center"/>
              <w:rPr>
                <w:rFonts w:ascii="宋体" w:hAnsi="宋体" w:cs="宋体"/>
                <w:sz w:val="18"/>
                <w:szCs w:val="18"/>
                <w:highlight w:val="none"/>
              </w:rPr>
            </w:pPr>
            <w:r>
              <w:rPr>
                <w:rFonts w:hint="eastAsia" w:ascii="宋体" w:hAnsi="宋体" w:cs="宋体"/>
                <w:sz w:val="18"/>
                <w:szCs w:val="18"/>
                <w:highlight w:val="none"/>
              </w:rPr>
              <w:t>2-3</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41</w:t>
            </w: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武昌工学院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shd w:val="clear" w:color="auto" w:fill="auto"/>
          </w:tcPr>
          <w:p>
            <w:pPr>
              <w:jc w:val="center"/>
              <w:rPr>
                <w:rFonts w:ascii="宋体" w:hAnsi="宋体" w:cs="宋体"/>
                <w:sz w:val="18"/>
                <w:szCs w:val="18"/>
                <w:highlight w:val="none"/>
              </w:rPr>
            </w:pPr>
            <w:r>
              <w:rPr>
                <w:rFonts w:hint="eastAsia" w:ascii="宋体" w:hAnsi="宋体" w:cs="宋体"/>
                <w:sz w:val="18"/>
                <w:szCs w:val="18"/>
                <w:highlight w:val="none"/>
              </w:rPr>
              <w:t>6</w:t>
            </w:r>
          </w:p>
        </w:tc>
        <w:tc>
          <w:tcPr>
            <w:tcW w:w="2552" w:type="dxa"/>
            <w:shd w:val="clear" w:color="auto" w:fill="auto"/>
            <w:vAlign w:val="center"/>
          </w:tcPr>
          <w:p>
            <w:pPr>
              <w:rPr>
                <w:rFonts w:ascii="宋体" w:hAnsi="宋体" w:cs="宋体"/>
                <w:sz w:val="18"/>
                <w:szCs w:val="18"/>
                <w:highlight w:val="none"/>
              </w:rPr>
            </w:pPr>
            <w:r>
              <w:rPr>
                <w:rFonts w:hint="eastAsia" w:ascii="宋体" w:hAnsi="宋体" w:cs="宋体"/>
                <w:sz w:val="18"/>
                <w:szCs w:val="18"/>
                <w:highlight w:val="none"/>
              </w:rPr>
              <w:t>中南财经政法大学</w:t>
            </w:r>
          </w:p>
        </w:tc>
        <w:tc>
          <w:tcPr>
            <w:tcW w:w="709" w:type="dxa"/>
            <w:tcBorders>
              <w:right w:val="double" w:color="auto" w:sz="4" w:space="0"/>
            </w:tcBorders>
            <w:shd w:val="clear" w:color="auto" w:fill="auto"/>
            <w:vAlign w:val="center"/>
          </w:tcPr>
          <w:p>
            <w:pPr>
              <w:jc w:val="center"/>
              <w:rPr>
                <w:rFonts w:ascii="宋体" w:hAnsi="宋体" w:cs="宋体"/>
                <w:sz w:val="18"/>
                <w:szCs w:val="18"/>
                <w:highlight w:val="none"/>
              </w:rPr>
            </w:pPr>
            <w:r>
              <w:rPr>
                <w:rFonts w:hint="eastAsia" w:ascii="宋体" w:hAnsi="宋体" w:cs="宋体"/>
                <w:sz w:val="18"/>
                <w:szCs w:val="18"/>
                <w:highlight w:val="none"/>
              </w:rPr>
              <w:t>2-3</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42</w:t>
            </w: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武汉工商学院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shd w:val="clear" w:color="auto" w:fill="auto"/>
          </w:tcPr>
          <w:p>
            <w:pPr>
              <w:jc w:val="center"/>
              <w:rPr>
                <w:rFonts w:ascii="宋体" w:hAnsi="宋体" w:cs="宋体"/>
                <w:sz w:val="18"/>
                <w:szCs w:val="18"/>
                <w:highlight w:val="none"/>
              </w:rPr>
            </w:pPr>
            <w:r>
              <w:rPr>
                <w:rFonts w:hint="eastAsia" w:ascii="宋体" w:hAnsi="宋体" w:cs="宋体"/>
                <w:sz w:val="18"/>
                <w:szCs w:val="18"/>
                <w:highlight w:val="none"/>
              </w:rPr>
              <w:t>7</w:t>
            </w:r>
          </w:p>
        </w:tc>
        <w:tc>
          <w:tcPr>
            <w:tcW w:w="2552" w:type="dxa"/>
            <w:shd w:val="clear" w:color="auto" w:fill="auto"/>
            <w:vAlign w:val="center"/>
          </w:tcPr>
          <w:p>
            <w:pPr>
              <w:rPr>
                <w:rFonts w:ascii="宋体" w:hAnsi="宋体" w:cs="宋体"/>
                <w:sz w:val="18"/>
                <w:szCs w:val="18"/>
                <w:highlight w:val="none"/>
              </w:rPr>
            </w:pPr>
            <w:r>
              <w:rPr>
                <w:rFonts w:hint="eastAsia" w:ascii="宋体" w:hAnsi="宋体" w:cs="宋体"/>
                <w:sz w:val="18"/>
                <w:szCs w:val="18"/>
                <w:highlight w:val="none"/>
              </w:rPr>
              <w:t>华中农业大学</w:t>
            </w:r>
          </w:p>
        </w:tc>
        <w:tc>
          <w:tcPr>
            <w:tcW w:w="709" w:type="dxa"/>
            <w:tcBorders>
              <w:right w:val="double" w:color="auto" w:sz="4" w:space="0"/>
            </w:tcBorders>
            <w:shd w:val="clear" w:color="auto" w:fill="auto"/>
            <w:vAlign w:val="center"/>
          </w:tcPr>
          <w:p>
            <w:pPr>
              <w:jc w:val="center"/>
              <w:rPr>
                <w:rFonts w:ascii="宋体" w:hAnsi="宋体" w:cs="宋体"/>
                <w:sz w:val="18"/>
                <w:szCs w:val="18"/>
                <w:highlight w:val="none"/>
              </w:rPr>
            </w:pPr>
            <w:r>
              <w:rPr>
                <w:rFonts w:hint="eastAsia" w:ascii="宋体" w:hAnsi="宋体" w:cs="宋体"/>
                <w:sz w:val="18"/>
                <w:szCs w:val="18"/>
                <w:highlight w:val="none"/>
              </w:rPr>
              <w:t>2-3</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43</w:t>
            </w: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武昌首义学院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shd w:val="clear" w:color="auto" w:fill="auto"/>
          </w:tcPr>
          <w:p>
            <w:pPr>
              <w:jc w:val="center"/>
              <w:rPr>
                <w:rFonts w:ascii="宋体" w:hAnsi="宋体" w:cs="宋体"/>
                <w:sz w:val="18"/>
                <w:szCs w:val="18"/>
                <w:highlight w:val="none"/>
              </w:rPr>
            </w:pPr>
            <w:r>
              <w:rPr>
                <w:rFonts w:hint="eastAsia" w:ascii="宋体" w:hAnsi="宋体" w:cs="宋体"/>
                <w:sz w:val="18"/>
                <w:szCs w:val="18"/>
                <w:highlight w:val="none"/>
              </w:rPr>
              <w:t>8</w:t>
            </w:r>
          </w:p>
        </w:tc>
        <w:tc>
          <w:tcPr>
            <w:tcW w:w="2552" w:type="dxa"/>
            <w:shd w:val="clear" w:color="auto" w:fill="auto"/>
            <w:vAlign w:val="center"/>
          </w:tcPr>
          <w:p>
            <w:pPr>
              <w:rPr>
                <w:rFonts w:ascii="宋体" w:hAnsi="宋体" w:cs="宋体"/>
                <w:sz w:val="18"/>
                <w:szCs w:val="18"/>
                <w:highlight w:val="none"/>
              </w:rPr>
            </w:pPr>
            <w:r>
              <w:rPr>
                <w:rFonts w:hint="eastAsia" w:ascii="宋体" w:hAnsi="宋体" w:cs="宋体"/>
                <w:sz w:val="18"/>
                <w:szCs w:val="18"/>
                <w:highlight w:val="none"/>
              </w:rPr>
              <w:t>中南民族大学</w:t>
            </w:r>
          </w:p>
        </w:tc>
        <w:tc>
          <w:tcPr>
            <w:tcW w:w="709" w:type="dxa"/>
            <w:tcBorders>
              <w:right w:val="double" w:color="auto" w:sz="4" w:space="0"/>
            </w:tcBorders>
            <w:shd w:val="clear" w:color="auto" w:fill="auto"/>
            <w:vAlign w:val="center"/>
          </w:tcPr>
          <w:p>
            <w:pPr>
              <w:jc w:val="center"/>
              <w:rPr>
                <w:rFonts w:ascii="宋体" w:hAnsi="宋体" w:cs="宋体"/>
                <w:sz w:val="18"/>
                <w:szCs w:val="18"/>
                <w:highlight w:val="none"/>
              </w:rPr>
            </w:pPr>
            <w:r>
              <w:rPr>
                <w:rFonts w:hint="eastAsia" w:ascii="宋体" w:hAnsi="宋体" w:cs="宋体"/>
                <w:sz w:val="18"/>
                <w:szCs w:val="18"/>
                <w:highlight w:val="none"/>
              </w:rPr>
              <w:t>2-3</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44</w:t>
            </w: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文华学院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shd w:val="clear" w:color="auto" w:fill="auto"/>
          </w:tcPr>
          <w:p>
            <w:pPr>
              <w:jc w:val="center"/>
              <w:rPr>
                <w:rFonts w:ascii="宋体" w:hAnsi="宋体" w:cs="宋体"/>
                <w:sz w:val="18"/>
                <w:szCs w:val="18"/>
                <w:highlight w:val="none"/>
              </w:rPr>
            </w:pPr>
            <w:r>
              <w:rPr>
                <w:rFonts w:hint="eastAsia" w:ascii="宋体" w:hAnsi="宋体" w:cs="宋体"/>
                <w:sz w:val="18"/>
                <w:szCs w:val="18"/>
                <w:highlight w:val="none"/>
              </w:rPr>
              <w:t>9</w:t>
            </w:r>
          </w:p>
        </w:tc>
        <w:tc>
          <w:tcPr>
            <w:tcW w:w="2552" w:type="dxa"/>
            <w:shd w:val="clear" w:color="auto" w:fill="auto"/>
            <w:vAlign w:val="center"/>
          </w:tcPr>
          <w:p>
            <w:pPr>
              <w:rPr>
                <w:rFonts w:ascii="宋体" w:hAnsi="宋体" w:cs="宋体"/>
                <w:sz w:val="18"/>
                <w:szCs w:val="18"/>
                <w:highlight w:val="none"/>
              </w:rPr>
            </w:pPr>
            <w:r>
              <w:rPr>
                <w:rFonts w:hint="eastAsia" w:ascii="宋体" w:hAnsi="宋体" w:cs="宋体"/>
                <w:sz w:val="18"/>
                <w:szCs w:val="18"/>
                <w:highlight w:val="none"/>
              </w:rPr>
              <w:t>湖北大学</w:t>
            </w:r>
          </w:p>
        </w:tc>
        <w:tc>
          <w:tcPr>
            <w:tcW w:w="709" w:type="dxa"/>
            <w:tcBorders>
              <w:right w:val="double" w:color="auto" w:sz="4" w:space="0"/>
            </w:tcBorders>
            <w:shd w:val="clear" w:color="auto" w:fill="auto"/>
            <w:vAlign w:val="center"/>
          </w:tcPr>
          <w:p>
            <w:pPr>
              <w:jc w:val="center"/>
              <w:rPr>
                <w:rFonts w:ascii="宋体" w:hAnsi="宋体" w:cs="宋体"/>
                <w:sz w:val="18"/>
                <w:szCs w:val="18"/>
                <w:highlight w:val="none"/>
              </w:rPr>
            </w:pPr>
            <w:r>
              <w:rPr>
                <w:rFonts w:hint="eastAsia" w:ascii="宋体" w:hAnsi="宋体" w:cs="宋体"/>
                <w:sz w:val="18"/>
                <w:szCs w:val="18"/>
                <w:highlight w:val="none"/>
              </w:rPr>
              <w:t>2-3</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45</w:t>
            </w: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武汉学院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shd w:val="clear" w:color="auto" w:fill="auto"/>
          </w:tcPr>
          <w:p>
            <w:pPr>
              <w:jc w:val="center"/>
              <w:rPr>
                <w:rFonts w:ascii="宋体" w:hAnsi="宋体" w:cs="宋体"/>
                <w:sz w:val="18"/>
                <w:szCs w:val="18"/>
                <w:highlight w:val="none"/>
              </w:rPr>
            </w:pPr>
            <w:r>
              <w:rPr>
                <w:rFonts w:hint="eastAsia" w:ascii="宋体" w:hAnsi="宋体" w:cs="宋体"/>
                <w:sz w:val="18"/>
                <w:szCs w:val="18"/>
                <w:highlight w:val="none"/>
              </w:rPr>
              <w:t>10</w:t>
            </w:r>
          </w:p>
        </w:tc>
        <w:tc>
          <w:tcPr>
            <w:tcW w:w="2552" w:type="dxa"/>
            <w:shd w:val="clear" w:color="auto" w:fill="auto"/>
            <w:vAlign w:val="center"/>
          </w:tcPr>
          <w:p>
            <w:pPr>
              <w:rPr>
                <w:rFonts w:ascii="宋体" w:hAnsi="宋体" w:cs="宋体"/>
                <w:sz w:val="18"/>
                <w:szCs w:val="18"/>
                <w:highlight w:val="none"/>
              </w:rPr>
            </w:pPr>
            <w:r>
              <w:rPr>
                <w:rFonts w:hint="eastAsia" w:ascii="宋体" w:hAnsi="宋体" w:cs="宋体"/>
                <w:sz w:val="18"/>
                <w:szCs w:val="18"/>
                <w:highlight w:val="none"/>
              </w:rPr>
              <w:t>武汉科技大学</w:t>
            </w:r>
          </w:p>
        </w:tc>
        <w:tc>
          <w:tcPr>
            <w:tcW w:w="709" w:type="dxa"/>
            <w:tcBorders>
              <w:right w:val="double" w:color="auto" w:sz="4" w:space="0"/>
            </w:tcBorders>
            <w:shd w:val="clear" w:color="auto" w:fill="auto"/>
            <w:vAlign w:val="center"/>
          </w:tcPr>
          <w:p>
            <w:pPr>
              <w:jc w:val="center"/>
              <w:rPr>
                <w:rFonts w:ascii="宋体" w:hAnsi="宋体" w:cs="宋体"/>
                <w:sz w:val="18"/>
                <w:szCs w:val="18"/>
                <w:highlight w:val="none"/>
              </w:rPr>
            </w:pPr>
            <w:r>
              <w:rPr>
                <w:rFonts w:hint="eastAsia" w:ascii="宋体" w:hAnsi="宋体" w:cs="宋体"/>
                <w:sz w:val="18"/>
                <w:szCs w:val="18"/>
                <w:highlight w:val="none"/>
              </w:rPr>
              <w:t>2-3</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46</w:t>
            </w: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武汉工程科技学院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shd w:val="clear" w:color="auto" w:fill="auto"/>
          </w:tcPr>
          <w:p>
            <w:pPr>
              <w:jc w:val="center"/>
              <w:rPr>
                <w:rFonts w:ascii="宋体" w:hAnsi="宋体" w:cs="宋体"/>
                <w:sz w:val="18"/>
                <w:szCs w:val="18"/>
                <w:highlight w:val="none"/>
              </w:rPr>
            </w:pPr>
            <w:r>
              <w:rPr>
                <w:rFonts w:hint="eastAsia" w:ascii="宋体" w:hAnsi="宋体" w:cs="宋体"/>
                <w:sz w:val="18"/>
                <w:szCs w:val="18"/>
                <w:highlight w:val="none"/>
              </w:rPr>
              <w:t>11</w:t>
            </w:r>
          </w:p>
        </w:tc>
        <w:tc>
          <w:tcPr>
            <w:tcW w:w="2552" w:type="dxa"/>
            <w:shd w:val="clear" w:color="auto" w:fill="auto"/>
            <w:vAlign w:val="center"/>
          </w:tcPr>
          <w:p>
            <w:pPr>
              <w:rPr>
                <w:rFonts w:ascii="宋体" w:hAnsi="宋体" w:cs="宋体"/>
                <w:sz w:val="18"/>
                <w:szCs w:val="18"/>
                <w:highlight w:val="none"/>
              </w:rPr>
            </w:pPr>
            <w:r>
              <w:rPr>
                <w:rFonts w:hint="eastAsia" w:ascii="宋体" w:hAnsi="宋体" w:cs="宋体"/>
                <w:sz w:val="18"/>
                <w:szCs w:val="18"/>
                <w:highlight w:val="none"/>
              </w:rPr>
              <w:t>三峡大学</w:t>
            </w:r>
          </w:p>
        </w:tc>
        <w:tc>
          <w:tcPr>
            <w:tcW w:w="709" w:type="dxa"/>
            <w:tcBorders>
              <w:right w:val="double" w:color="auto" w:sz="4" w:space="0"/>
            </w:tcBorders>
            <w:shd w:val="clear" w:color="auto" w:fill="auto"/>
            <w:vAlign w:val="center"/>
          </w:tcPr>
          <w:p>
            <w:pPr>
              <w:jc w:val="center"/>
              <w:rPr>
                <w:rFonts w:ascii="宋体" w:hAnsi="宋体" w:cs="宋体"/>
                <w:sz w:val="18"/>
                <w:szCs w:val="18"/>
                <w:highlight w:val="none"/>
              </w:rPr>
            </w:pPr>
            <w:r>
              <w:rPr>
                <w:rFonts w:hint="eastAsia" w:ascii="宋体" w:hAnsi="宋体" w:cs="宋体"/>
                <w:sz w:val="18"/>
                <w:szCs w:val="18"/>
                <w:highlight w:val="none"/>
              </w:rPr>
              <w:t>2-3</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47</w:t>
            </w: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武汉设计工程学院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shd w:val="clear" w:color="auto" w:fill="auto"/>
          </w:tcPr>
          <w:p>
            <w:pPr>
              <w:jc w:val="center"/>
              <w:rPr>
                <w:rFonts w:ascii="宋体" w:hAnsi="宋体" w:cs="宋体"/>
                <w:sz w:val="18"/>
                <w:szCs w:val="18"/>
                <w:highlight w:val="none"/>
              </w:rPr>
            </w:pPr>
            <w:r>
              <w:rPr>
                <w:rFonts w:hint="eastAsia" w:ascii="宋体" w:hAnsi="宋体" w:cs="宋体"/>
                <w:sz w:val="18"/>
                <w:szCs w:val="18"/>
                <w:highlight w:val="none"/>
              </w:rPr>
              <w:t>12</w:t>
            </w:r>
          </w:p>
        </w:tc>
        <w:tc>
          <w:tcPr>
            <w:tcW w:w="2552" w:type="dxa"/>
            <w:shd w:val="clear" w:color="auto" w:fill="auto"/>
            <w:vAlign w:val="center"/>
          </w:tcPr>
          <w:p>
            <w:pPr>
              <w:rPr>
                <w:rFonts w:ascii="宋体" w:hAnsi="宋体" w:cs="宋体"/>
                <w:sz w:val="18"/>
                <w:szCs w:val="18"/>
                <w:highlight w:val="none"/>
              </w:rPr>
            </w:pPr>
            <w:r>
              <w:rPr>
                <w:rFonts w:hint="eastAsia" w:ascii="宋体" w:hAnsi="宋体" w:cs="宋体"/>
                <w:sz w:val="18"/>
                <w:szCs w:val="18"/>
                <w:highlight w:val="none"/>
              </w:rPr>
              <w:t>长江大学</w:t>
            </w:r>
          </w:p>
        </w:tc>
        <w:tc>
          <w:tcPr>
            <w:tcW w:w="709" w:type="dxa"/>
            <w:tcBorders>
              <w:right w:val="double" w:color="auto" w:sz="4" w:space="0"/>
            </w:tcBorders>
            <w:shd w:val="clear" w:color="auto" w:fill="auto"/>
            <w:vAlign w:val="center"/>
          </w:tcPr>
          <w:p>
            <w:pPr>
              <w:jc w:val="center"/>
              <w:rPr>
                <w:rFonts w:ascii="宋体" w:hAnsi="宋体" w:cs="宋体"/>
                <w:sz w:val="18"/>
                <w:szCs w:val="18"/>
                <w:highlight w:val="none"/>
              </w:rPr>
            </w:pPr>
            <w:r>
              <w:rPr>
                <w:rFonts w:hint="eastAsia" w:ascii="宋体" w:hAnsi="宋体" w:cs="宋体"/>
                <w:sz w:val="18"/>
                <w:szCs w:val="18"/>
                <w:highlight w:val="none"/>
              </w:rPr>
              <w:t>2-3</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48</w:t>
            </w: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湖北商贸学院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shd w:val="clear" w:color="auto" w:fill="auto"/>
          </w:tcPr>
          <w:p>
            <w:pPr>
              <w:jc w:val="center"/>
              <w:rPr>
                <w:rFonts w:ascii="宋体" w:hAnsi="宋体" w:cs="宋体"/>
                <w:sz w:val="18"/>
                <w:szCs w:val="18"/>
                <w:highlight w:val="none"/>
              </w:rPr>
            </w:pPr>
            <w:r>
              <w:rPr>
                <w:rFonts w:hint="eastAsia" w:ascii="宋体" w:hAnsi="宋体" w:cs="宋体"/>
                <w:sz w:val="18"/>
                <w:szCs w:val="18"/>
                <w:highlight w:val="none"/>
              </w:rPr>
              <w:t>13</w:t>
            </w:r>
          </w:p>
        </w:tc>
        <w:tc>
          <w:tcPr>
            <w:tcW w:w="2552" w:type="dxa"/>
            <w:shd w:val="clear" w:color="auto" w:fill="auto"/>
            <w:vAlign w:val="center"/>
          </w:tcPr>
          <w:p>
            <w:pPr>
              <w:rPr>
                <w:rFonts w:ascii="宋体" w:hAnsi="宋体" w:cs="宋体"/>
                <w:sz w:val="18"/>
                <w:szCs w:val="18"/>
                <w:highlight w:val="none"/>
              </w:rPr>
            </w:pPr>
            <w:r>
              <w:rPr>
                <w:rFonts w:hint="eastAsia" w:ascii="宋体" w:hAnsi="宋体" w:cs="宋体"/>
                <w:sz w:val="18"/>
                <w:szCs w:val="18"/>
                <w:highlight w:val="none"/>
              </w:rPr>
              <w:t>江汉大学</w:t>
            </w:r>
          </w:p>
        </w:tc>
        <w:tc>
          <w:tcPr>
            <w:tcW w:w="709" w:type="dxa"/>
            <w:tcBorders>
              <w:right w:val="double" w:color="auto" w:sz="4" w:space="0"/>
            </w:tcBorders>
            <w:shd w:val="clear" w:color="auto" w:fill="auto"/>
            <w:vAlign w:val="center"/>
          </w:tcPr>
          <w:p>
            <w:pPr>
              <w:jc w:val="center"/>
              <w:rPr>
                <w:rFonts w:ascii="宋体" w:hAnsi="宋体" w:cs="宋体"/>
                <w:sz w:val="18"/>
                <w:szCs w:val="18"/>
                <w:highlight w:val="none"/>
              </w:rPr>
            </w:pPr>
            <w:r>
              <w:rPr>
                <w:rFonts w:ascii="宋体" w:hAnsi="宋体" w:cs="宋体"/>
                <w:sz w:val="18"/>
                <w:szCs w:val="18"/>
                <w:highlight w:val="none"/>
              </w:rPr>
              <w:t>1</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49</w:t>
            </w: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武汉华夏理工学院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shd w:val="clear" w:color="auto" w:fill="auto"/>
          </w:tcPr>
          <w:p>
            <w:pPr>
              <w:jc w:val="center"/>
              <w:rPr>
                <w:rFonts w:ascii="宋体" w:hAnsi="宋体" w:cs="宋体"/>
                <w:sz w:val="18"/>
                <w:szCs w:val="18"/>
                <w:highlight w:val="none"/>
              </w:rPr>
            </w:pPr>
            <w:r>
              <w:rPr>
                <w:rFonts w:hint="eastAsia" w:ascii="宋体" w:hAnsi="宋体" w:cs="宋体"/>
                <w:sz w:val="18"/>
                <w:szCs w:val="18"/>
                <w:highlight w:val="none"/>
              </w:rPr>
              <w:t>14</w:t>
            </w:r>
          </w:p>
        </w:tc>
        <w:tc>
          <w:tcPr>
            <w:tcW w:w="2552" w:type="dxa"/>
            <w:shd w:val="clear" w:color="auto" w:fill="auto"/>
            <w:vAlign w:val="center"/>
          </w:tcPr>
          <w:p>
            <w:pPr>
              <w:rPr>
                <w:rFonts w:ascii="宋体" w:hAnsi="宋体" w:cs="宋体"/>
                <w:sz w:val="18"/>
                <w:szCs w:val="18"/>
                <w:highlight w:val="none"/>
              </w:rPr>
            </w:pPr>
            <w:r>
              <w:rPr>
                <w:rFonts w:hint="eastAsia" w:ascii="宋体" w:hAnsi="宋体" w:cs="宋体"/>
                <w:sz w:val="18"/>
                <w:szCs w:val="18"/>
                <w:highlight w:val="none"/>
              </w:rPr>
              <w:t>湖北工业大学</w:t>
            </w:r>
          </w:p>
        </w:tc>
        <w:tc>
          <w:tcPr>
            <w:tcW w:w="709" w:type="dxa"/>
            <w:tcBorders>
              <w:right w:val="double" w:color="auto" w:sz="4" w:space="0"/>
            </w:tcBorders>
            <w:shd w:val="clear" w:color="auto" w:fill="auto"/>
            <w:vAlign w:val="center"/>
          </w:tcPr>
          <w:p>
            <w:pPr>
              <w:jc w:val="center"/>
              <w:rPr>
                <w:rFonts w:ascii="宋体" w:hAnsi="宋体" w:cs="宋体"/>
                <w:sz w:val="18"/>
                <w:szCs w:val="18"/>
                <w:highlight w:val="none"/>
              </w:rPr>
            </w:pPr>
            <w:r>
              <w:rPr>
                <w:rFonts w:hint="eastAsia" w:ascii="宋体" w:hAnsi="宋体" w:cs="宋体"/>
                <w:sz w:val="18"/>
                <w:szCs w:val="18"/>
                <w:highlight w:val="none"/>
              </w:rPr>
              <w:t>2-3</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50</w:t>
            </w: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武汉传媒学院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shd w:val="clear" w:color="auto" w:fill="auto"/>
          </w:tcPr>
          <w:p>
            <w:pPr>
              <w:jc w:val="center"/>
              <w:rPr>
                <w:rFonts w:ascii="宋体" w:hAnsi="宋体" w:cs="宋体"/>
                <w:sz w:val="18"/>
                <w:szCs w:val="18"/>
                <w:highlight w:val="none"/>
              </w:rPr>
            </w:pPr>
            <w:r>
              <w:rPr>
                <w:rFonts w:hint="eastAsia" w:ascii="宋体" w:hAnsi="宋体" w:cs="宋体"/>
                <w:sz w:val="18"/>
                <w:szCs w:val="18"/>
                <w:highlight w:val="none"/>
              </w:rPr>
              <w:t>15</w:t>
            </w:r>
          </w:p>
        </w:tc>
        <w:tc>
          <w:tcPr>
            <w:tcW w:w="2552" w:type="dxa"/>
            <w:shd w:val="clear" w:color="auto" w:fill="auto"/>
            <w:vAlign w:val="center"/>
          </w:tcPr>
          <w:p>
            <w:pPr>
              <w:rPr>
                <w:rFonts w:ascii="宋体" w:hAnsi="宋体" w:cs="宋体"/>
                <w:sz w:val="18"/>
                <w:szCs w:val="18"/>
                <w:highlight w:val="none"/>
              </w:rPr>
            </w:pPr>
            <w:r>
              <w:rPr>
                <w:rFonts w:hint="eastAsia" w:ascii="宋体" w:hAnsi="宋体" w:cs="宋体"/>
                <w:sz w:val="18"/>
                <w:szCs w:val="18"/>
                <w:highlight w:val="none"/>
              </w:rPr>
              <w:t>武汉工程大学</w:t>
            </w:r>
          </w:p>
        </w:tc>
        <w:tc>
          <w:tcPr>
            <w:tcW w:w="709" w:type="dxa"/>
            <w:tcBorders>
              <w:right w:val="double" w:color="auto" w:sz="4" w:space="0"/>
            </w:tcBorders>
            <w:shd w:val="clear" w:color="auto" w:fill="auto"/>
            <w:vAlign w:val="center"/>
          </w:tcPr>
          <w:p>
            <w:pPr>
              <w:jc w:val="center"/>
              <w:rPr>
                <w:rFonts w:ascii="宋体" w:hAnsi="宋体" w:cs="宋体"/>
                <w:sz w:val="18"/>
                <w:szCs w:val="18"/>
                <w:highlight w:val="none"/>
              </w:rPr>
            </w:pPr>
            <w:r>
              <w:rPr>
                <w:rFonts w:ascii="宋体" w:hAnsi="宋体" w:cs="宋体"/>
                <w:sz w:val="18"/>
                <w:szCs w:val="18"/>
                <w:highlight w:val="none"/>
              </w:rPr>
              <w:t>1</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51</w:t>
            </w: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武汉晴川学院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tcPr>
          <w:p>
            <w:pPr>
              <w:jc w:val="center"/>
              <w:rPr>
                <w:rFonts w:ascii="宋体" w:hAnsi="宋体" w:cs="宋体"/>
                <w:sz w:val="18"/>
                <w:szCs w:val="18"/>
                <w:highlight w:val="none"/>
              </w:rPr>
            </w:pPr>
            <w:r>
              <w:rPr>
                <w:rFonts w:hint="eastAsia" w:ascii="宋体" w:hAnsi="宋体" w:cs="宋体"/>
                <w:sz w:val="18"/>
                <w:szCs w:val="18"/>
                <w:highlight w:val="none"/>
              </w:rPr>
              <w:t>16</w:t>
            </w:r>
          </w:p>
        </w:tc>
        <w:tc>
          <w:tcPr>
            <w:tcW w:w="2552" w:type="dxa"/>
            <w:vAlign w:val="center"/>
          </w:tcPr>
          <w:p>
            <w:pPr>
              <w:rPr>
                <w:rFonts w:ascii="宋体" w:hAnsi="宋体" w:cs="宋体"/>
                <w:sz w:val="18"/>
                <w:szCs w:val="18"/>
                <w:highlight w:val="none"/>
              </w:rPr>
            </w:pPr>
            <w:r>
              <w:rPr>
                <w:rFonts w:hint="eastAsia" w:ascii="宋体" w:hAnsi="宋体" w:cs="宋体"/>
                <w:sz w:val="18"/>
                <w:szCs w:val="18"/>
                <w:highlight w:val="none"/>
              </w:rPr>
              <w:t>武汉纺织大学</w:t>
            </w:r>
          </w:p>
        </w:tc>
        <w:tc>
          <w:tcPr>
            <w:tcW w:w="709" w:type="dxa"/>
            <w:tcBorders>
              <w:right w:val="double" w:color="auto" w:sz="4" w:space="0"/>
            </w:tcBorders>
            <w:vAlign w:val="center"/>
          </w:tcPr>
          <w:p>
            <w:pPr>
              <w:jc w:val="center"/>
              <w:rPr>
                <w:rFonts w:ascii="宋体" w:hAnsi="宋体" w:cs="宋体"/>
                <w:sz w:val="18"/>
                <w:szCs w:val="18"/>
                <w:highlight w:val="none"/>
              </w:rPr>
            </w:pPr>
            <w:r>
              <w:rPr>
                <w:rFonts w:ascii="宋体" w:hAnsi="宋体" w:cs="宋体"/>
                <w:sz w:val="18"/>
                <w:szCs w:val="18"/>
                <w:highlight w:val="none"/>
              </w:rPr>
              <w:t>1</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52</w:t>
            </w: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武汉文理学院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tcPr>
          <w:p>
            <w:pPr>
              <w:jc w:val="center"/>
              <w:rPr>
                <w:rFonts w:ascii="宋体" w:hAnsi="宋体" w:cs="宋体"/>
                <w:sz w:val="18"/>
                <w:szCs w:val="18"/>
                <w:highlight w:val="none"/>
              </w:rPr>
            </w:pPr>
            <w:r>
              <w:rPr>
                <w:rFonts w:hint="eastAsia" w:ascii="宋体" w:hAnsi="宋体" w:cs="宋体"/>
                <w:sz w:val="18"/>
                <w:szCs w:val="18"/>
                <w:highlight w:val="none"/>
              </w:rPr>
              <w:t>17</w:t>
            </w:r>
          </w:p>
        </w:tc>
        <w:tc>
          <w:tcPr>
            <w:tcW w:w="2552" w:type="dxa"/>
            <w:vAlign w:val="center"/>
          </w:tcPr>
          <w:p>
            <w:pPr>
              <w:rPr>
                <w:rFonts w:ascii="宋体" w:hAnsi="宋体" w:cs="宋体"/>
                <w:sz w:val="18"/>
                <w:szCs w:val="18"/>
                <w:highlight w:val="none"/>
              </w:rPr>
            </w:pPr>
            <w:r>
              <w:rPr>
                <w:rFonts w:hint="eastAsia" w:ascii="宋体" w:hAnsi="宋体" w:cs="宋体"/>
                <w:sz w:val="18"/>
                <w:szCs w:val="18"/>
                <w:highlight w:val="none"/>
              </w:rPr>
              <w:t>武汉轻工大学</w:t>
            </w:r>
          </w:p>
        </w:tc>
        <w:tc>
          <w:tcPr>
            <w:tcW w:w="709" w:type="dxa"/>
            <w:tcBorders>
              <w:right w:val="double" w:color="auto" w:sz="4" w:space="0"/>
            </w:tcBorders>
            <w:vAlign w:val="center"/>
          </w:tcPr>
          <w:p>
            <w:pPr>
              <w:jc w:val="center"/>
              <w:rPr>
                <w:rFonts w:ascii="宋体" w:hAnsi="宋体" w:cs="宋体"/>
                <w:sz w:val="18"/>
                <w:szCs w:val="18"/>
                <w:highlight w:val="none"/>
              </w:rPr>
            </w:pPr>
            <w:r>
              <w:rPr>
                <w:rFonts w:ascii="宋体" w:hAnsi="宋体" w:cs="宋体"/>
                <w:sz w:val="18"/>
                <w:szCs w:val="18"/>
                <w:highlight w:val="none"/>
              </w:rPr>
              <w:t>1</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53</w:t>
            </w: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湖北大学知行学院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tcPr>
          <w:p>
            <w:pPr>
              <w:jc w:val="center"/>
              <w:rPr>
                <w:rFonts w:ascii="宋体" w:hAnsi="宋体" w:cs="宋体"/>
                <w:sz w:val="18"/>
                <w:szCs w:val="18"/>
                <w:highlight w:val="none"/>
              </w:rPr>
            </w:pPr>
            <w:r>
              <w:rPr>
                <w:rFonts w:hint="eastAsia" w:ascii="宋体" w:hAnsi="宋体" w:cs="宋体"/>
                <w:sz w:val="18"/>
                <w:szCs w:val="18"/>
                <w:highlight w:val="none"/>
              </w:rPr>
              <w:t>18</w:t>
            </w:r>
          </w:p>
        </w:tc>
        <w:tc>
          <w:tcPr>
            <w:tcW w:w="2552" w:type="dxa"/>
            <w:vAlign w:val="center"/>
          </w:tcPr>
          <w:p>
            <w:pPr>
              <w:rPr>
                <w:rFonts w:ascii="宋体" w:hAnsi="宋体" w:cs="宋体"/>
                <w:sz w:val="18"/>
                <w:szCs w:val="18"/>
                <w:highlight w:val="none"/>
              </w:rPr>
            </w:pPr>
            <w:r>
              <w:rPr>
                <w:rFonts w:hint="eastAsia" w:ascii="宋体" w:hAnsi="宋体" w:cs="宋体"/>
                <w:sz w:val="18"/>
                <w:szCs w:val="18"/>
                <w:highlight w:val="none"/>
              </w:rPr>
              <w:t>湖北中医药大学</w:t>
            </w:r>
          </w:p>
        </w:tc>
        <w:tc>
          <w:tcPr>
            <w:tcW w:w="709" w:type="dxa"/>
            <w:tcBorders>
              <w:right w:val="double" w:color="auto" w:sz="4" w:space="0"/>
            </w:tcBorders>
            <w:vAlign w:val="center"/>
          </w:tcPr>
          <w:p>
            <w:pPr>
              <w:jc w:val="center"/>
              <w:rPr>
                <w:rFonts w:ascii="宋体" w:hAnsi="宋体" w:cs="宋体"/>
                <w:sz w:val="18"/>
                <w:szCs w:val="18"/>
                <w:highlight w:val="none"/>
              </w:rPr>
            </w:pPr>
            <w:r>
              <w:rPr>
                <w:rFonts w:ascii="宋体" w:hAnsi="宋体" w:cs="宋体"/>
                <w:sz w:val="18"/>
                <w:szCs w:val="18"/>
                <w:highlight w:val="none"/>
              </w:rPr>
              <w:t>1</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54</w:t>
            </w: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武汉城市学院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tcPr>
          <w:p>
            <w:pPr>
              <w:jc w:val="center"/>
              <w:rPr>
                <w:rFonts w:ascii="宋体" w:hAnsi="宋体" w:cs="宋体"/>
                <w:sz w:val="18"/>
                <w:szCs w:val="18"/>
                <w:highlight w:val="none"/>
              </w:rPr>
            </w:pPr>
            <w:r>
              <w:rPr>
                <w:rFonts w:hint="eastAsia" w:ascii="宋体" w:hAnsi="宋体" w:cs="宋体"/>
                <w:sz w:val="18"/>
                <w:szCs w:val="18"/>
                <w:highlight w:val="none"/>
              </w:rPr>
              <w:t>19</w:t>
            </w:r>
          </w:p>
        </w:tc>
        <w:tc>
          <w:tcPr>
            <w:tcW w:w="2552" w:type="dxa"/>
            <w:vAlign w:val="center"/>
          </w:tcPr>
          <w:p>
            <w:pPr>
              <w:rPr>
                <w:rFonts w:ascii="宋体" w:hAnsi="宋体" w:cs="宋体"/>
                <w:sz w:val="18"/>
                <w:szCs w:val="18"/>
                <w:highlight w:val="none"/>
              </w:rPr>
            </w:pPr>
            <w:r>
              <w:rPr>
                <w:rFonts w:hint="eastAsia" w:ascii="宋体" w:hAnsi="宋体" w:cs="宋体"/>
                <w:sz w:val="18"/>
                <w:szCs w:val="18"/>
                <w:highlight w:val="none"/>
              </w:rPr>
              <w:t>湖北师范大学</w:t>
            </w:r>
          </w:p>
        </w:tc>
        <w:tc>
          <w:tcPr>
            <w:tcW w:w="709" w:type="dxa"/>
            <w:tcBorders>
              <w:right w:val="double" w:color="auto" w:sz="4" w:space="0"/>
            </w:tcBorders>
            <w:vAlign w:val="center"/>
          </w:tcPr>
          <w:p>
            <w:pPr>
              <w:jc w:val="center"/>
              <w:rPr>
                <w:rFonts w:ascii="宋体" w:hAnsi="宋体" w:cs="宋体"/>
                <w:sz w:val="18"/>
                <w:szCs w:val="18"/>
                <w:highlight w:val="none"/>
              </w:rPr>
            </w:pPr>
            <w:r>
              <w:rPr>
                <w:rFonts w:ascii="宋体" w:hAnsi="宋体" w:cs="宋体"/>
                <w:sz w:val="18"/>
                <w:szCs w:val="18"/>
                <w:highlight w:val="none"/>
              </w:rPr>
              <w:t>1</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55</w:t>
            </w: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三峡大学科技学院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tcPr>
          <w:p>
            <w:pPr>
              <w:jc w:val="center"/>
              <w:rPr>
                <w:rFonts w:ascii="宋体" w:hAnsi="宋体" w:cs="宋体"/>
                <w:sz w:val="18"/>
                <w:szCs w:val="18"/>
                <w:highlight w:val="none"/>
              </w:rPr>
            </w:pPr>
            <w:r>
              <w:rPr>
                <w:rFonts w:hint="eastAsia" w:ascii="宋体" w:hAnsi="宋体" w:cs="宋体"/>
                <w:sz w:val="18"/>
                <w:szCs w:val="18"/>
                <w:highlight w:val="none"/>
              </w:rPr>
              <w:t>20</w:t>
            </w:r>
          </w:p>
        </w:tc>
        <w:tc>
          <w:tcPr>
            <w:tcW w:w="2552" w:type="dxa"/>
            <w:vAlign w:val="center"/>
          </w:tcPr>
          <w:p>
            <w:pPr>
              <w:rPr>
                <w:rFonts w:ascii="宋体" w:hAnsi="宋体" w:cs="宋体"/>
                <w:sz w:val="18"/>
                <w:szCs w:val="18"/>
                <w:highlight w:val="none"/>
              </w:rPr>
            </w:pPr>
            <w:r>
              <w:rPr>
                <w:rFonts w:hint="eastAsia" w:ascii="宋体" w:hAnsi="宋体" w:cs="宋体"/>
                <w:sz w:val="18"/>
                <w:szCs w:val="18"/>
                <w:highlight w:val="none"/>
              </w:rPr>
              <w:t>湖北民族大学</w:t>
            </w:r>
          </w:p>
        </w:tc>
        <w:tc>
          <w:tcPr>
            <w:tcW w:w="709" w:type="dxa"/>
            <w:tcBorders>
              <w:right w:val="double" w:color="auto" w:sz="4" w:space="0"/>
            </w:tcBorders>
            <w:vAlign w:val="center"/>
          </w:tcPr>
          <w:p>
            <w:pPr>
              <w:jc w:val="center"/>
              <w:rPr>
                <w:rFonts w:ascii="宋体" w:hAnsi="宋体" w:cs="宋体"/>
                <w:sz w:val="18"/>
                <w:szCs w:val="18"/>
                <w:highlight w:val="none"/>
              </w:rPr>
            </w:pPr>
            <w:r>
              <w:rPr>
                <w:rFonts w:ascii="宋体" w:hAnsi="宋体" w:cs="宋体"/>
                <w:sz w:val="18"/>
                <w:szCs w:val="18"/>
                <w:highlight w:val="none"/>
              </w:rPr>
              <w:t>1</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56</w:t>
            </w: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荆州学院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tcPr>
          <w:p>
            <w:pPr>
              <w:jc w:val="center"/>
              <w:rPr>
                <w:rFonts w:ascii="宋体" w:hAnsi="宋体" w:cs="宋体"/>
                <w:sz w:val="18"/>
                <w:szCs w:val="18"/>
                <w:highlight w:val="none"/>
              </w:rPr>
            </w:pPr>
            <w:r>
              <w:rPr>
                <w:rFonts w:hint="eastAsia" w:ascii="宋体" w:hAnsi="宋体" w:cs="宋体"/>
                <w:sz w:val="18"/>
                <w:szCs w:val="18"/>
                <w:highlight w:val="none"/>
              </w:rPr>
              <w:t>21</w:t>
            </w:r>
          </w:p>
        </w:tc>
        <w:tc>
          <w:tcPr>
            <w:tcW w:w="2552" w:type="dxa"/>
            <w:vAlign w:val="center"/>
          </w:tcPr>
          <w:p>
            <w:pPr>
              <w:rPr>
                <w:rFonts w:ascii="宋体" w:hAnsi="宋体" w:cs="宋体"/>
                <w:sz w:val="18"/>
                <w:szCs w:val="18"/>
                <w:highlight w:val="none"/>
              </w:rPr>
            </w:pPr>
            <w:r>
              <w:rPr>
                <w:rFonts w:hint="eastAsia" w:ascii="宋体" w:hAnsi="宋体" w:cs="宋体"/>
                <w:sz w:val="18"/>
                <w:szCs w:val="18"/>
                <w:highlight w:val="none"/>
              </w:rPr>
              <w:t>湖北汽车工业学院</w:t>
            </w:r>
          </w:p>
        </w:tc>
        <w:tc>
          <w:tcPr>
            <w:tcW w:w="709" w:type="dxa"/>
            <w:tcBorders>
              <w:right w:val="double" w:color="auto" w:sz="4" w:space="0"/>
            </w:tcBorders>
            <w:vAlign w:val="center"/>
          </w:tcPr>
          <w:p>
            <w:pPr>
              <w:jc w:val="center"/>
              <w:rPr>
                <w:rFonts w:ascii="宋体" w:hAnsi="宋体" w:cs="宋体"/>
                <w:sz w:val="18"/>
                <w:szCs w:val="18"/>
                <w:highlight w:val="none"/>
              </w:rPr>
            </w:pPr>
            <w:r>
              <w:rPr>
                <w:rFonts w:ascii="宋体" w:hAnsi="宋体" w:cs="宋体"/>
                <w:sz w:val="18"/>
                <w:szCs w:val="18"/>
                <w:highlight w:val="none"/>
              </w:rPr>
              <w:t>1</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57</w:t>
            </w: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长江大学文理学院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tcPr>
          <w:p>
            <w:pPr>
              <w:jc w:val="center"/>
              <w:rPr>
                <w:rFonts w:ascii="宋体" w:hAnsi="宋体" w:cs="宋体"/>
                <w:sz w:val="18"/>
                <w:szCs w:val="18"/>
                <w:highlight w:val="none"/>
              </w:rPr>
            </w:pPr>
            <w:r>
              <w:rPr>
                <w:rFonts w:hint="eastAsia" w:ascii="宋体" w:hAnsi="宋体" w:cs="宋体"/>
                <w:sz w:val="18"/>
                <w:szCs w:val="18"/>
                <w:highlight w:val="none"/>
              </w:rPr>
              <w:t>22</w:t>
            </w:r>
          </w:p>
        </w:tc>
        <w:tc>
          <w:tcPr>
            <w:tcW w:w="2552" w:type="dxa"/>
            <w:vAlign w:val="center"/>
          </w:tcPr>
          <w:p>
            <w:pPr>
              <w:rPr>
                <w:rFonts w:ascii="宋体" w:hAnsi="宋体" w:cs="宋体"/>
                <w:sz w:val="18"/>
                <w:szCs w:val="18"/>
                <w:highlight w:val="none"/>
              </w:rPr>
            </w:pPr>
            <w:r>
              <w:rPr>
                <w:rFonts w:hint="eastAsia" w:ascii="宋体" w:hAnsi="宋体" w:cs="宋体"/>
                <w:sz w:val="18"/>
                <w:szCs w:val="18"/>
                <w:highlight w:val="none"/>
              </w:rPr>
              <w:t>湖北医药学院</w:t>
            </w:r>
          </w:p>
        </w:tc>
        <w:tc>
          <w:tcPr>
            <w:tcW w:w="709" w:type="dxa"/>
            <w:tcBorders>
              <w:right w:val="double" w:color="auto" w:sz="4" w:space="0"/>
            </w:tcBorders>
            <w:vAlign w:val="center"/>
          </w:tcPr>
          <w:p>
            <w:pPr>
              <w:jc w:val="center"/>
              <w:rPr>
                <w:rFonts w:ascii="宋体" w:hAnsi="宋体" w:cs="宋体"/>
                <w:sz w:val="18"/>
                <w:szCs w:val="18"/>
                <w:highlight w:val="none"/>
              </w:rPr>
            </w:pPr>
            <w:r>
              <w:rPr>
                <w:rFonts w:ascii="宋体" w:hAnsi="宋体" w:cs="宋体"/>
                <w:sz w:val="18"/>
                <w:szCs w:val="18"/>
                <w:highlight w:val="none"/>
              </w:rPr>
              <w:t>1</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58</w:t>
            </w: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湖北工业大学工程技术学院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tcPr>
          <w:p>
            <w:pPr>
              <w:jc w:val="center"/>
              <w:rPr>
                <w:rFonts w:ascii="宋体" w:hAnsi="宋体" w:cs="宋体"/>
                <w:sz w:val="18"/>
                <w:szCs w:val="18"/>
                <w:highlight w:val="none"/>
              </w:rPr>
            </w:pPr>
            <w:r>
              <w:rPr>
                <w:rFonts w:hint="eastAsia" w:ascii="宋体" w:hAnsi="宋体" w:cs="宋体"/>
                <w:sz w:val="18"/>
                <w:szCs w:val="18"/>
                <w:highlight w:val="none"/>
              </w:rPr>
              <w:t>23</w:t>
            </w:r>
          </w:p>
        </w:tc>
        <w:tc>
          <w:tcPr>
            <w:tcW w:w="2552" w:type="dxa"/>
            <w:vAlign w:val="center"/>
          </w:tcPr>
          <w:p>
            <w:pPr>
              <w:rPr>
                <w:rFonts w:ascii="宋体" w:hAnsi="宋体" w:cs="宋体"/>
                <w:sz w:val="18"/>
                <w:szCs w:val="18"/>
                <w:highlight w:val="none"/>
              </w:rPr>
            </w:pPr>
            <w:r>
              <w:rPr>
                <w:rFonts w:hint="eastAsia" w:ascii="宋体" w:hAnsi="宋体" w:cs="宋体"/>
                <w:sz w:val="18"/>
                <w:szCs w:val="18"/>
                <w:highlight w:val="none"/>
              </w:rPr>
              <w:t>湖北经济学院</w:t>
            </w:r>
          </w:p>
        </w:tc>
        <w:tc>
          <w:tcPr>
            <w:tcW w:w="709" w:type="dxa"/>
            <w:tcBorders>
              <w:right w:val="double" w:color="auto" w:sz="4" w:space="0"/>
            </w:tcBorders>
            <w:vAlign w:val="center"/>
          </w:tcPr>
          <w:p>
            <w:pPr>
              <w:jc w:val="center"/>
              <w:rPr>
                <w:rFonts w:ascii="宋体" w:hAnsi="宋体" w:cs="宋体"/>
                <w:sz w:val="18"/>
                <w:szCs w:val="18"/>
                <w:highlight w:val="none"/>
              </w:rPr>
            </w:pPr>
            <w:r>
              <w:rPr>
                <w:rFonts w:ascii="宋体" w:hAnsi="宋体" w:cs="宋体"/>
                <w:sz w:val="18"/>
                <w:szCs w:val="18"/>
                <w:highlight w:val="none"/>
              </w:rPr>
              <w:t>1</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59</w:t>
            </w: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武汉工程大学邮电与信息工程学院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tcPr>
          <w:p>
            <w:pPr>
              <w:jc w:val="center"/>
              <w:rPr>
                <w:rFonts w:ascii="宋体" w:hAnsi="宋体" w:cs="宋体"/>
                <w:sz w:val="18"/>
                <w:szCs w:val="18"/>
                <w:highlight w:val="none"/>
              </w:rPr>
            </w:pPr>
            <w:r>
              <w:rPr>
                <w:rFonts w:hint="eastAsia" w:ascii="宋体" w:hAnsi="宋体" w:cs="宋体"/>
                <w:sz w:val="18"/>
                <w:szCs w:val="18"/>
                <w:highlight w:val="none"/>
              </w:rPr>
              <w:t>24</w:t>
            </w:r>
          </w:p>
        </w:tc>
        <w:tc>
          <w:tcPr>
            <w:tcW w:w="2552" w:type="dxa"/>
            <w:vAlign w:val="center"/>
          </w:tcPr>
          <w:p>
            <w:pPr>
              <w:rPr>
                <w:rFonts w:ascii="宋体" w:hAnsi="宋体" w:cs="宋体"/>
                <w:sz w:val="18"/>
                <w:szCs w:val="18"/>
                <w:highlight w:val="none"/>
              </w:rPr>
            </w:pPr>
            <w:r>
              <w:rPr>
                <w:rFonts w:hint="eastAsia" w:ascii="宋体" w:hAnsi="宋体" w:cs="宋体"/>
                <w:sz w:val="18"/>
                <w:szCs w:val="18"/>
                <w:highlight w:val="none"/>
              </w:rPr>
              <w:t>湖北警官学院</w:t>
            </w:r>
          </w:p>
        </w:tc>
        <w:tc>
          <w:tcPr>
            <w:tcW w:w="709" w:type="dxa"/>
            <w:tcBorders>
              <w:right w:val="double" w:color="auto" w:sz="4" w:space="0"/>
            </w:tcBorders>
            <w:vAlign w:val="center"/>
          </w:tcPr>
          <w:p>
            <w:pPr>
              <w:jc w:val="center"/>
              <w:rPr>
                <w:rFonts w:ascii="宋体" w:hAnsi="宋体" w:cs="宋体"/>
                <w:sz w:val="18"/>
                <w:szCs w:val="18"/>
                <w:highlight w:val="none"/>
              </w:rPr>
            </w:pPr>
            <w:r>
              <w:rPr>
                <w:rFonts w:ascii="宋体" w:hAnsi="宋体" w:cs="宋体"/>
                <w:sz w:val="18"/>
                <w:szCs w:val="18"/>
                <w:highlight w:val="none"/>
              </w:rPr>
              <w:t>1</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60</w:t>
            </w: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武汉纺织大学外经贸学院</w:t>
            </w:r>
          </w:p>
        </w:tc>
        <w:tc>
          <w:tcPr>
            <w:tcW w:w="709" w:type="dxa"/>
            <w:vAlign w:val="center"/>
          </w:tcPr>
          <w:p>
            <w:pPr>
              <w:jc w:val="center"/>
              <w:rPr>
                <w:rFonts w:ascii="宋体" w:hAnsi="宋体" w:cs="宋体"/>
                <w:sz w:val="18"/>
                <w:szCs w:val="18"/>
                <w:highlight w:val="none"/>
              </w:rPr>
            </w:pPr>
            <w:r>
              <w:rPr>
                <w:rFonts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tcPr>
          <w:p>
            <w:pPr>
              <w:jc w:val="center"/>
              <w:rPr>
                <w:rFonts w:ascii="宋体" w:hAnsi="宋体" w:cs="宋体"/>
                <w:sz w:val="18"/>
                <w:szCs w:val="18"/>
                <w:highlight w:val="none"/>
              </w:rPr>
            </w:pPr>
            <w:r>
              <w:rPr>
                <w:rFonts w:hint="eastAsia" w:ascii="宋体" w:hAnsi="宋体" w:cs="宋体"/>
                <w:sz w:val="18"/>
                <w:szCs w:val="18"/>
                <w:highlight w:val="none"/>
              </w:rPr>
              <w:t>25</w:t>
            </w:r>
          </w:p>
        </w:tc>
        <w:tc>
          <w:tcPr>
            <w:tcW w:w="2552" w:type="dxa"/>
            <w:vAlign w:val="center"/>
          </w:tcPr>
          <w:p>
            <w:pPr>
              <w:rPr>
                <w:rFonts w:ascii="宋体" w:hAnsi="宋体" w:cs="宋体"/>
                <w:sz w:val="18"/>
                <w:szCs w:val="18"/>
                <w:highlight w:val="none"/>
              </w:rPr>
            </w:pPr>
            <w:r>
              <w:rPr>
                <w:rFonts w:hint="eastAsia" w:ascii="宋体" w:hAnsi="宋体" w:cs="宋体"/>
                <w:sz w:val="18"/>
                <w:szCs w:val="18"/>
                <w:highlight w:val="none"/>
              </w:rPr>
              <w:t>武汉体育学院</w:t>
            </w:r>
          </w:p>
        </w:tc>
        <w:tc>
          <w:tcPr>
            <w:tcW w:w="709" w:type="dxa"/>
            <w:tcBorders>
              <w:right w:val="double" w:color="auto" w:sz="4" w:space="0"/>
            </w:tcBorders>
            <w:vAlign w:val="center"/>
          </w:tcPr>
          <w:p>
            <w:pPr>
              <w:jc w:val="center"/>
              <w:rPr>
                <w:rFonts w:ascii="宋体" w:hAnsi="宋体" w:cs="宋体"/>
                <w:sz w:val="18"/>
                <w:szCs w:val="18"/>
                <w:highlight w:val="none"/>
              </w:rPr>
            </w:pPr>
            <w:r>
              <w:rPr>
                <w:rFonts w:ascii="宋体" w:hAnsi="宋体" w:cs="宋体"/>
                <w:sz w:val="18"/>
                <w:szCs w:val="18"/>
                <w:highlight w:val="none"/>
              </w:rPr>
              <w:t>1</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61</w:t>
            </w:r>
          </w:p>
        </w:tc>
        <w:tc>
          <w:tcPr>
            <w:tcW w:w="3849" w:type="dxa"/>
            <w:tcBorders>
              <w:top w:val="nil"/>
              <w:left w:val="single" w:color="auto" w:sz="4" w:space="0"/>
              <w:bottom w:val="single" w:color="auto" w:sz="4" w:space="0"/>
              <w:right w:val="single" w:color="auto" w:sz="4" w:space="0"/>
            </w:tcBorders>
          </w:tcPr>
          <w:p>
            <w:pPr>
              <w:rPr>
                <w:rFonts w:ascii="宋体" w:hAnsi="宋体" w:cs="宋体"/>
                <w:sz w:val="18"/>
                <w:szCs w:val="18"/>
                <w:highlight w:val="none"/>
              </w:rPr>
            </w:pPr>
            <w:r>
              <w:rPr>
                <w:rFonts w:hint="eastAsia" w:ascii="宋体" w:hAnsi="宋体" w:cs="宋体"/>
                <w:sz w:val="18"/>
                <w:szCs w:val="18"/>
                <w:highlight w:val="none"/>
              </w:rPr>
              <w:t>湖北恩施学院</w:t>
            </w:r>
          </w:p>
        </w:tc>
        <w:tc>
          <w:tcPr>
            <w:tcW w:w="709" w:type="dxa"/>
          </w:tcPr>
          <w:p>
            <w:pPr>
              <w:jc w:val="center"/>
              <w:rPr>
                <w:sz w:val="18"/>
                <w:szCs w:val="18"/>
                <w:highlight w:val="none"/>
              </w:rPr>
            </w:pPr>
            <w:r>
              <w:rPr>
                <w:rFonts w:hint="eastAsia"/>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tcPr>
          <w:p>
            <w:pPr>
              <w:jc w:val="center"/>
              <w:rPr>
                <w:rFonts w:ascii="宋体" w:hAnsi="宋体" w:cs="宋体"/>
                <w:sz w:val="18"/>
                <w:szCs w:val="18"/>
                <w:highlight w:val="none"/>
              </w:rPr>
            </w:pPr>
            <w:r>
              <w:rPr>
                <w:rFonts w:hint="eastAsia" w:ascii="宋体" w:hAnsi="宋体" w:cs="宋体"/>
                <w:sz w:val="18"/>
                <w:szCs w:val="18"/>
                <w:highlight w:val="none"/>
              </w:rPr>
              <w:t>26</w:t>
            </w:r>
          </w:p>
        </w:tc>
        <w:tc>
          <w:tcPr>
            <w:tcW w:w="2552" w:type="dxa"/>
            <w:vAlign w:val="center"/>
          </w:tcPr>
          <w:p>
            <w:pPr>
              <w:rPr>
                <w:rFonts w:ascii="宋体" w:hAnsi="宋体" w:cs="宋体"/>
                <w:sz w:val="18"/>
                <w:szCs w:val="18"/>
                <w:highlight w:val="none"/>
              </w:rPr>
            </w:pPr>
            <w:r>
              <w:rPr>
                <w:rFonts w:hint="eastAsia" w:ascii="宋体" w:hAnsi="宋体" w:cs="宋体"/>
                <w:sz w:val="18"/>
                <w:szCs w:val="18"/>
                <w:highlight w:val="none"/>
              </w:rPr>
              <w:t>湖北美术学院</w:t>
            </w:r>
          </w:p>
        </w:tc>
        <w:tc>
          <w:tcPr>
            <w:tcW w:w="709" w:type="dxa"/>
            <w:tcBorders>
              <w:right w:val="double" w:color="auto" w:sz="4" w:space="0"/>
            </w:tcBorders>
            <w:vAlign w:val="center"/>
          </w:tcPr>
          <w:p>
            <w:pPr>
              <w:jc w:val="center"/>
              <w:rPr>
                <w:rFonts w:ascii="宋体" w:hAnsi="宋体" w:cs="宋体"/>
                <w:sz w:val="18"/>
                <w:szCs w:val="18"/>
                <w:highlight w:val="none"/>
              </w:rPr>
            </w:pPr>
            <w:r>
              <w:rPr>
                <w:rFonts w:ascii="宋体" w:hAnsi="宋体" w:cs="宋体"/>
                <w:sz w:val="18"/>
                <w:szCs w:val="18"/>
                <w:highlight w:val="none"/>
              </w:rPr>
              <w:t>1</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62</w:t>
            </w:r>
          </w:p>
        </w:tc>
        <w:tc>
          <w:tcPr>
            <w:tcW w:w="3849" w:type="dxa"/>
            <w:tcBorders>
              <w:top w:val="nil"/>
              <w:left w:val="single" w:color="auto" w:sz="4" w:space="0"/>
              <w:bottom w:val="single" w:color="auto" w:sz="4" w:space="0"/>
              <w:right w:val="single" w:color="auto" w:sz="4" w:space="0"/>
            </w:tcBorders>
          </w:tcPr>
          <w:p>
            <w:pPr>
              <w:rPr>
                <w:rFonts w:ascii="宋体" w:hAnsi="宋体" w:cs="宋体"/>
                <w:sz w:val="18"/>
                <w:szCs w:val="18"/>
                <w:highlight w:val="none"/>
              </w:rPr>
            </w:pPr>
            <w:r>
              <w:rPr>
                <w:rFonts w:hint="eastAsia" w:ascii="宋体" w:hAnsi="宋体" w:cs="宋体"/>
                <w:sz w:val="18"/>
                <w:szCs w:val="18"/>
                <w:highlight w:val="none"/>
              </w:rPr>
              <w:t>湖北医药学院药护学院</w:t>
            </w:r>
          </w:p>
        </w:tc>
        <w:tc>
          <w:tcPr>
            <w:tcW w:w="709" w:type="dxa"/>
          </w:tcPr>
          <w:p>
            <w:pPr>
              <w:jc w:val="center"/>
              <w:rPr>
                <w:sz w:val="18"/>
                <w:szCs w:val="18"/>
                <w:highlight w:val="none"/>
              </w:rPr>
            </w:pPr>
            <w:r>
              <w:rPr>
                <w:rFonts w:hint="eastAsia"/>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tcPr>
          <w:p>
            <w:pPr>
              <w:jc w:val="center"/>
              <w:rPr>
                <w:rFonts w:ascii="宋体" w:hAnsi="宋体" w:cs="宋体"/>
                <w:sz w:val="18"/>
                <w:szCs w:val="18"/>
                <w:highlight w:val="none"/>
              </w:rPr>
            </w:pPr>
            <w:r>
              <w:rPr>
                <w:rFonts w:hint="eastAsia" w:ascii="宋体" w:hAnsi="宋体" w:cs="宋体"/>
                <w:sz w:val="18"/>
                <w:szCs w:val="18"/>
                <w:highlight w:val="none"/>
              </w:rPr>
              <w:t>27</w:t>
            </w:r>
          </w:p>
        </w:tc>
        <w:tc>
          <w:tcPr>
            <w:tcW w:w="2552" w:type="dxa"/>
            <w:vAlign w:val="center"/>
          </w:tcPr>
          <w:p>
            <w:pPr>
              <w:rPr>
                <w:rFonts w:ascii="宋体" w:hAnsi="宋体" w:cs="宋体"/>
                <w:sz w:val="18"/>
                <w:szCs w:val="18"/>
                <w:highlight w:val="none"/>
              </w:rPr>
            </w:pPr>
            <w:r>
              <w:rPr>
                <w:rFonts w:hint="eastAsia" w:ascii="宋体" w:hAnsi="宋体" w:cs="宋体"/>
                <w:sz w:val="18"/>
                <w:szCs w:val="18"/>
                <w:highlight w:val="none"/>
              </w:rPr>
              <w:t>武汉音乐学院</w:t>
            </w:r>
          </w:p>
        </w:tc>
        <w:tc>
          <w:tcPr>
            <w:tcW w:w="709" w:type="dxa"/>
            <w:tcBorders>
              <w:right w:val="double" w:color="auto" w:sz="4" w:space="0"/>
            </w:tcBorders>
            <w:vAlign w:val="center"/>
          </w:tcPr>
          <w:p>
            <w:pPr>
              <w:jc w:val="center"/>
              <w:rPr>
                <w:rFonts w:ascii="宋体" w:hAnsi="宋体" w:cs="宋体"/>
                <w:sz w:val="18"/>
                <w:szCs w:val="18"/>
                <w:highlight w:val="none"/>
              </w:rPr>
            </w:pPr>
            <w:r>
              <w:rPr>
                <w:rFonts w:ascii="宋体" w:hAnsi="宋体" w:cs="宋体"/>
                <w:sz w:val="18"/>
                <w:szCs w:val="18"/>
                <w:highlight w:val="none"/>
              </w:rPr>
              <w:t>1</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63</w:t>
            </w:r>
          </w:p>
        </w:tc>
        <w:tc>
          <w:tcPr>
            <w:tcW w:w="3849" w:type="dxa"/>
            <w:tcBorders>
              <w:top w:val="nil"/>
              <w:left w:val="single" w:color="auto" w:sz="4" w:space="0"/>
              <w:bottom w:val="single" w:color="auto" w:sz="4" w:space="0"/>
              <w:right w:val="single" w:color="auto" w:sz="4" w:space="0"/>
            </w:tcBorders>
          </w:tcPr>
          <w:p>
            <w:pPr>
              <w:rPr>
                <w:rFonts w:ascii="宋体" w:hAnsi="宋体" w:cs="宋体"/>
                <w:sz w:val="18"/>
                <w:szCs w:val="18"/>
                <w:highlight w:val="none"/>
              </w:rPr>
            </w:pPr>
            <w:r>
              <w:rPr>
                <w:rFonts w:hint="eastAsia" w:ascii="宋体" w:hAnsi="宋体" w:cs="宋体"/>
                <w:sz w:val="18"/>
                <w:szCs w:val="18"/>
                <w:highlight w:val="none"/>
              </w:rPr>
              <w:t>湖北经济学院法商学院</w:t>
            </w:r>
          </w:p>
        </w:tc>
        <w:tc>
          <w:tcPr>
            <w:tcW w:w="709" w:type="dxa"/>
          </w:tcPr>
          <w:p>
            <w:pPr>
              <w:jc w:val="center"/>
              <w:rPr>
                <w:sz w:val="18"/>
                <w:szCs w:val="18"/>
                <w:highlight w:val="none"/>
              </w:rPr>
            </w:pPr>
            <w:r>
              <w:rPr>
                <w:rFonts w:hint="eastAsia"/>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tcPr>
          <w:p>
            <w:pPr>
              <w:jc w:val="center"/>
              <w:rPr>
                <w:rFonts w:ascii="宋体" w:hAnsi="宋体" w:cs="宋体"/>
                <w:sz w:val="18"/>
                <w:szCs w:val="18"/>
                <w:highlight w:val="none"/>
              </w:rPr>
            </w:pPr>
            <w:r>
              <w:rPr>
                <w:rFonts w:hint="eastAsia" w:ascii="宋体" w:hAnsi="宋体" w:cs="宋体"/>
                <w:sz w:val="18"/>
                <w:szCs w:val="18"/>
                <w:highlight w:val="none"/>
              </w:rPr>
              <w:t>28</w:t>
            </w:r>
          </w:p>
        </w:tc>
        <w:tc>
          <w:tcPr>
            <w:tcW w:w="2552" w:type="dxa"/>
            <w:vAlign w:val="center"/>
          </w:tcPr>
          <w:p>
            <w:pPr>
              <w:rPr>
                <w:rFonts w:ascii="宋体" w:hAnsi="宋体" w:cs="宋体"/>
                <w:sz w:val="18"/>
                <w:szCs w:val="18"/>
                <w:highlight w:val="none"/>
              </w:rPr>
            </w:pPr>
            <w:r>
              <w:rPr>
                <w:rFonts w:hint="eastAsia" w:ascii="宋体" w:hAnsi="宋体" w:cs="宋体"/>
                <w:sz w:val="18"/>
                <w:szCs w:val="18"/>
                <w:highlight w:val="none"/>
              </w:rPr>
              <w:t>湖北文理学院</w:t>
            </w:r>
          </w:p>
        </w:tc>
        <w:tc>
          <w:tcPr>
            <w:tcW w:w="709" w:type="dxa"/>
            <w:tcBorders>
              <w:right w:val="double" w:color="auto" w:sz="4" w:space="0"/>
            </w:tcBorders>
            <w:vAlign w:val="center"/>
          </w:tcPr>
          <w:p>
            <w:pPr>
              <w:jc w:val="center"/>
              <w:rPr>
                <w:rFonts w:ascii="宋体" w:hAnsi="宋体" w:cs="宋体"/>
                <w:sz w:val="18"/>
                <w:szCs w:val="18"/>
                <w:highlight w:val="none"/>
              </w:rPr>
            </w:pPr>
            <w:r>
              <w:rPr>
                <w:rFonts w:ascii="宋体" w:hAnsi="宋体" w:cs="宋体"/>
                <w:sz w:val="18"/>
                <w:szCs w:val="18"/>
                <w:highlight w:val="none"/>
              </w:rPr>
              <w:t>1</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64</w:t>
            </w:r>
          </w:p>
        </w:tc>
        <w:tc>
          <w:tcPr>
            <w:tcW w:w="3849" w:type="dxa"/>
            <w:tcBorders>
              <w:top w:val="nil"/>
              <w:left w:val="single" w:color="auto" w:sz="4" w:space="0"/>
              <w:bottom w:val="single" w:color="auto" w:sz="4" w:space="0"/>
              <w:right w:val="single" w:color="auto" w:sz="4" w:space="0"/>
            </w:tcBorders>
          </w:tcPr>
          <w:p>
            <w:pPr>
              <w:rPr>
                <w:rFonts w:ascii="宋体" w:hAnsi="宋体" w:cs="宋体"/>
                <w:sz w:val="18"/>
                <w:szCs w:val="18"/>
                <w:highlight w:val="none"/>
              </w:rPr>
            </w:pPr>
            <w:r>
              <w:rPr>
                <w:rFonts w:hint="eastAsia" w:ascii="宋体" w:hAnsi="宋体" w:cs="宋体"/>
                <w:sz w:val="18"/>
                <w:szCs w:val="18"/>
                <w:highlight w:val="none"/>
              </w:rPr>
              <w:t>武汉体育学院体育科技学院</w:t>
            </w:r>
          </w:p>
        </w:tc>
        <w:tc>
          <w:tcPr>
            <w:tcW w:w="709" w:type="dxa"/>
          </w:tcPr>
          <w:p>
            <w:pPr>
              <w:jc w:val="center"/>
              <w:rPr>
                <w:sz w:val="18"/>
                <w:szCs w:val="18"/>
                <w:highlight w:val="none"/>
              </w:rPr>
            </w:pPr>
            <w:r>
              <w:rPr>
                <w:rFonts w:hint="eastAsia"/>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tcPr>
          <w:p>
            <w:pPr>
              <w:jc w:val="center"/>
              <w:rPr>
                <w:rFonts w:ascii="宋体" w:hAnsi="宋体" w:cs="宋体"/>
                <w:sz w:val="18"/>
                <w:szCs w:val="18"/>
                <w:highlight w:val="none"/>
              </w:rPr>
            </w:pPr>
            <w:r>
              <w:rPr>
                <w:rFonts w:hint="eastAsia" w:ascii="宋体" w:hAnsi="宋体" w:cs="宋体"/>
                <w:sz w:val="18"/>
                <w:szCs w:val="18"/>
                <w:highlight w:val="none"/>
              </w:rPr>
              <w:t>29</w:t>
            </w:r>
          </w:p>
        </w:tc>
        <w:tc>
          <w:tcPr>
            <w:tcW w:w="2552" w:type="dxa"/>
            <w:vAlign w:val="center"/>
          </w:tcPr>
          <w:p>
            <w:pPr>
              <w:rPr>
                <w:rFonts w:ascii="宋体" w:hAnsi="宋体" w:cs="宋体"/>
                <w:sz w:val="18"/>
                <w:szCs w:val="18"/>
                <w:highlight w:val="none"/>
              </w:rPr>
            </w:pPr>
            <w:r>
              <w:rPr>
                <w:rFonts w:hint="eastAsia" w:ascii="宋体" w:hAnsi="宋体" w:cs="宋体"/>
                <w:sz w:val="18"/>
                <w:szCs w:val="18"/>
                <w:highlight w:val="none"/>
              </w:rPr>
              <w:t>湖北工程学院</w:t>
            </w:r>
          </w:p>
        </w:tc>
        <w:tc>
          <w:tcPr>
            <w:tcW w:w="709" w:type="dxa"/>
            <w:tcBorders>
              <w:right w:val="double" w:color="auto" w:sz="4" w:space="0"/>
            </w:tcBorders>
            <w:vAlign w:val="center"/>
          </w:tcPr>
          <w:p>
            <w:pPr>
              <w:jc w:val="center"/>
              <w:rPr>
                <w:rFonts w:ascii="宋体" w:hAnsi="宋体" w:cs="宋体"/>
                <w:sz w:val="18"/>
                <w:szCs w:val="18"/>
                <w:highlight w:val="none"/>
              </w:rPr>
            </w:pPr>
            <w:r>
              <w:rPr>
                <w:rFonts w:ascii="宋体" w:hAnsi="宋体" w:cs="宋体"/>
                <w:sz w:val="18"/>
                <w:szCs w:val="18"/>
                <w:highlight w:val="none"/>
              </w:rPr>
              <w:t>1</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65</w:t>
            </w:r>
          </w:p>
        </w:tc>
        <w:tc>
          <w:tcPr>
            <w:tcW w:w="3849" w:type="dxa"/>
            <w:tcBorders>
              <w:top w:val="nil"/>
              <w:left w:val="single" w:color="auto" w:sz="4" w:space="0"/>
              <w:bottom w:val="single" w:color="auto" w:sz="4" w:space="0"/>
              <w:right w:val="single" w:color="auto" w:sz="4" w:space="0"/>
            </w:tcBorders>
          </w:tcPr>
          <w:p>
            <w:pPr>
              <w:rPr>
                <w:rFonts w:ascii="宋体" w:hAnsi="宋体" w:cs="宋体"/>
                <w:sz w:val="18"/>
                <w:szCs w:val="18"/>
                <w:highlight w:val="none"/>
              </w:rPr>
            </w:pPr>
            <w:r>
              <w:rPr>
                <w:rFonts w:hint="eastAsia" w:ascii="宋体" w:hAnsi="宋体" w:cs="宋体"/>
                <w:sz w:val="18"/>
                <w:szCs w:val="18"/>
                <w:highlight w:val="none"/>
              </w:rPr>
              <w:t>湖北师范大学文理学院</w:t>
            </w:r>
          </w:p>
        </w:tc>
        <w:tc>
          <w:tcPr>
            <w:tcW w:w="709" w:type="dxa"/>
          </w:tcPr>
          <w:p>
            <w:pPr>
              <w:jc w:val="center"/>
              <w:rPr>
                <w:sz w:val="18"/>
                <w:szCs w:val="18"/>
                <w:highlight w:val="none"/>
              </w:rPr>
            </w:pPr>
            <w:r>
              <w:rPr>
                <w:rFonts w:hint="eastAsia"/>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tcPr>
          <w:p>
            <w:pPr>
              <w:jc w:val="center"/>
              <w:rPr>
                <w:rFonts w:ascii="宋体" w:hAnsi="宋体" w:cs="宋体"/>
                <w:sz w:val="18"/>
                <w:szCs w:val="18"/>
                <w:highlight w:val="none"/>
              </w:rPr>
            </w:pPr>
            <w:r>
              <w:rPr>
                <w:rFonts w:hint="eastAsia" w:ascii="宋体" w:hAnsi="宋体" w:cs="宋体"/>
                <w:sz w:val="18"/>
                <w:szCs w:val="18"/>
                <w:highlight w:val="none"/>
              </w:rPr>
              <w:t>30</w:t>
            </w:r>
          </w:p>
        </w:tc>
        <w:tc>
          <w:tcPr>
            <w:tcW w:w="2552" w:type="dxa"/>
            <w:vAlign w:val="center"/>
          </w:tcPr>
          <w:p>
            <w:pPr>
              <w:rPr>
                <w:rFonts w:ascii="宋体" w:hAnsi="宋体" w:cs="宋体"/>
                <w:sz w:val="18"/>
                <w:szCs w:val="18"/>
                <w:highlight w:val="none"/>
              </w:rPr>
            </w:pPr>
            <w:r>
              <w:rPr>
                <w:rFonts w:hint="eastAsia" w:ascii="宋体" w:hAnsi="宋体" w:cs="宋体"/>
                <w:sz w:val="18"/>
                <w:szCs w:val="18"/>
                <w:highlight w:val="none"/>
              </w:rPr>
              <w:t>湖北科技学院</w:t>
            </w:r>
          </w:p>
        </w:tc>
        <w:tc>
          <w:tcPr>
            <w:tcW w:w="709" w:type="dxa"/>
            <w:tcBorders>
              <w:right w:val="double" w:color="auto" w:sz="4" w:space="0"/>
            </w:tcBorders>
            <w:vAlign w:val="center"/>
          </w:tcPr>
          <w:p>
            <w:pPr>
              <w:jc w:val="center"/>
              <w:rPr>
                <w:rFonts w:ascii="宋体" w:hAnsi="宋体" w:cs="宋体"/>
                <w:sz w:val="18"/>
                <w:szCs w:val="18"/>
                <w:highlight w:val="none"/>
              </w:rPr>
            </w:pPr>
            <w:r>
              <w:rPr>
                <w:rFonts w:ascii="宋体" w:hAnsi="宋体" w:cs="宋体"/>
                <w:sz w:val="18"/>
                <w:szCs w:val="18"/>
                <w:highlight w:val="none"/>
              </w:rPr>
              <w:t>1</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66</w:t>
            </w:r>
          </w:p>
        </w:tc>
        <w:tc>
          <w:tcPr>
            <w:tcW w:w="3849" w:type="dxa"/>
            <w:tcBorders>
              <w:top w:val="nil"/>
              <w:left w:val="single" w:color="auto" w:sz="4" w:space="0"/>
              <w:bottom w:val="single" w:color="auto" w:sz="4" w:space="0"/>
              <w:right w:val="single" w:color="auto" w:sz="4" w:space="0"/>
            </w:tcBorders>
          </w:tcPr>
          <w:p>
            <w:pPr>
              <w:rPr>
                <w:rFonts w:ascii="宋体" w:hAnsi="宋体" w:cs="宋体"/>
                <w:sz w:val="18"/>
                <w:szCs w:val="18"/>
                <w:highlight w:val="none"/>
              </w:rPr>
            </w:pPr>
            <w:r>
              <w:rPr>
                <w:rFonts w:hint="eastAsia" w:ascii="宋体" w:hAnsi="宋体" w:cs="宋体"/>
                <w:sz w:val="18"/>
                <w:szCs w:val="18"/>
                <w:highlight w:val="none"/>
              </w:rPr>
              <w:t>湖北文理学院理工学院</w:t>
            </w:r>
          </w:p>
        </w:tc>
        <w:tc>
          <w:tcPr>
            <w:tcW w:w="709" w:type="dxa"/>
          </w:tcPr>
          <w:p>
            <w:pPr>
              <w:jc w:val="center"/>
              <w:rPr>
                <w:sz w:val="18"/>
                <w:szCs w:val="18"/>
                <w:highlight w:val="none"/>
              </w:rPr>
            </w:pPr>
            <w:r>
              <w:rPr>
                <w:rFonts w:hint="eastAsia"/>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tcPr>
          <w:p>
            <w:pPr>
              <w:jc w:val="center"/>
              <w:rPr>
                <w:rFonts w:ascii="宋体" w:hAnsi="宋体" w:cs="宋体"/>
                <w:sz w:val="18"/>
                <w:szCs w:val="18"/>
                <w:highlight w:val="none"/>
              </w:rPr>
            </w:pPr>
            <w:r>
              <w:rPr>
                <w:rFonts w:hint="eastAsia" w:ascii="宋体" w:hAnsi="宋体" w:cs="宋体"/>
                <w:sz w:val="18"/>
                <w:szCs w:val="18"/>
                <w:highlight w:val="none"/>
              </w:rPr>
              <w:t>31</w:t>
            </w:r>
          </w:p>
        </w:tc>
        <w:tc>
          <w:tcPr>
            <w:tcW w:w="2552" w:type="dxa"/>
            <w:vAlign w:val="center"/>
          </w:tcPr>
          <w:p>
            <w:pPr>
              <w:rPr>
                <w:rFonts w:ascii="宋体" w:hAnsi="宋体" w:cs="宋体"/>
                <w:sz w:val="18"/>
                <w:szCs w:val="18"/>
                <w:highlight w:val="none"/>
              </w:rPr>
            </w:pPr>
            <w:r>
              <w:rPr>
                <w:rFonts w:hint="eastAsia" w:ascii="宋体" w:hAnsi="宋体" w:cs="宋体"/>
                <w:sz w:val="18"/>
                <w:szCs w:val="18"/>
                <w:highlight w:val="none"/>
              </w:rPr>
              <w:t>黄冈师范学院</w:t>
            </w:r>
          </w:p>
        </w:tc>
        <w:tc>
          <w:tcPr>
            <w:tcW w:w="709" w:type="dxa"/>
            <w:tcBorders>
              <w:right w:val="double" w:color="auto" w:sz="4" w:space="0"/>
            </w:tcBorders>
            <w:vAlign w:val="center"/>
          </w:tcPr>
          <w:p>
            <w:pPr>
              <w:jc w:val="center"/>
              <w:rPr>
                <w:rFonts w:ascii="宋体" w:hAnsi="宋体" w:cs="宋体"/>
                <w:sz w:val="18"/>
                <w:szCs w:val="18"/>
                <w:highlight w:val="none"/>
              </w:rPr>
            </w:pPr>
            <w:r>
              <w:rPr>
                <w:rFonts w:ascii="宋体" w:hAnsi="宋体" w:cs="宋体"/>
                <w:sz w:val="18"/>
                <w:szCs w:val="18"/>
                <w:highlight w:val="none"/>
              </w:rPr>
              <w:t>1</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67</w:t>
            </w:r>
          </w:p>
        </w:tc>
        <w:tc>
          <w:tcPr>
            <w:tcW w:w="3849" w:type="dxa"/>
            <w:tcBorders>
              <w:top w:val="nil"/>
              <w:left w:val="single" w:color="auto" w:sz="4" w:space="0"/>
              <w:bottom w:val="single" w:color="auto" w:sz="4" w:space="0"/>
              <w:right w:val="single" w:color="auto" w:sz="4" w:space="0"/>
            </w:tcBorders>
          </w:tcPr>
          <w:p>
            <w:pPr>
              <w:rPr>
                <w:rFonts w:ascii="宋体" w:hAnsi="宋体" w:cs="宋体"/>
                <w:sz w:val="18"/>
                <w:szCs w:val="18"/>
                <w:highlight w:val="none"/>
              </w:rPr>
            </w:pPr>
            <w:r>
              <w:rPr>
                <w:rFonts w:hint="eastAsia" w:ascii="宋体" w:hAnsi="宋体" w:cs="宋体"/>
                <w:sz w:val="18"/>
                <w:szCs w:val="18"/>
                <w:highlight w:val="none"/>
              </w:rPr>
              <w:t>湖北工程学院新技术学院</w:t>
            </w:r>
          </w:p>
        </w:tc>
        <w:tc>
          <w:tcPr>
            <w:tcW w:w="709" w:type="dxa"/>
          </w:tcPr>
          <w:p>
            <w:pPr>
              <w:jc w:val="center"/>
              <w:rPr>
                <w:sz w:val="18"/>
                <w:szCs w:val="18"/>
                <w:highlight w:val="none"/>
              </w:rPr>
            </w:pPr>
            <w:r>
              <w:rPr>
                <w:rFonts w:hint="eastAsia"/>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tcPr>
          <w:p>
            <w:pPr>
              <w:jc w:val="center"/>
              <w:rPr>
                <w:rFonts w:ascii="宋体" w:hAnsi="宋体" w:cs="宋体"/>
                <w:sz w:val="18"/>
                <w:szCs w:val="18"/>
                <w:highlight w:val="none"/>
              </w:rPr>
            </w:pPr>
            <w:r>
              <w:rPr>
                <w:rFonts w:hint="eastAsia" w:ascii="宋体" w:hAnsi="宋体" w:cs="宋体"/>
                <w:sz w:val="18"/>
                <w:szCs w:val="18"/>
                <w:highlight w:val="none"/>
              </w:rPr>
              <w:t>32</w:t>
            </w:r>
          </w:p>
        </w:tc>
        <w:tc>
          <w:tcPr>
            <w:tcW w:w="2552" w:type="dxa"/>
            <w:vAlign w:val="center"/>
          </w:tcPr>
          <w:p>
            <w:pPr>
              <w:rPr>
                <w:rFonts w:ascii="宋体" w:hAnsi="宋体" w:cs="宋体"/>
                <w:sz w:val="18"/>
                <w:szCs w:val="18"/>
                <w:highlight w:val="none"/>
              </w:rPr>
            </w:pPr>
            <w:r>
              <w:rPr>
                <w:rFonts w:hint="eastAsia" w:ascii="宋体" w:hAnsi="宋体" w:cs="宋体"/>
                <w:sz w:val="18"/>
                <w:szCs w:val="18"/>
                <w:highlight w:val="none"/>
              </w:rPr>
              <w:t>湖北理工学院</w:t>
            </w:r>
          </w:p>
        </w:tc>
        <w:tc>
          <w:tcPr>
            <w:tcW w:w="709" w:type="dxa"/>
            <w:tcBorders>
              <w:right w:val="double" w:color="auto" w:sz="4" w:space="0"/>
            </w:tcBorders>
            <w:vAlign w:val="center"/>
          </w:tcPr>
          <w:p>
            <w:pPr>
              <w:jc w:val="center"/>
              <w:rPr>
                <w:rFonts w:ascii="宋体" w:hAnsi="宋体" w:cs="宋体"/>
                <w:sz w:val="18"/>
                <w:szCs w:val="18"/>
                <w:highlight w:val="none"/>
              </w:rPr>
            </w:pPr>
            <w:r>
              <w:rPr>
                <w:rFonts w:ascii="宋体" w:hAnsi="宋体" w:cs="宋体"/>
                <w:sz w:val="18"/>
                <w:szCs w:val="18"/>
                <w:highlight w:val="none"/>
              </w:rPr>
              <w:t>1</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68</w:t>
            </w:r>
          </w:p>
        </w:tc>
        <w:tc>
          <w:tcPr>
            <w:tcW w:w="3849" w:type="dxa"/>
            <w:tcBorders>
              <w:top w:val="nil"/>
              <w:left w:val="single" w:color="auto" w:sz="4" w:space="0"/>
              <w:bottom w:val="single" w:color="auto" w:sz="4" w:space="0"/>
              <w:right w:val="single" w:color="auto" w:sz="4" w:space="0"/>
            </w:tcBorders>
          </w:tcPr>
          <w:p>
            <w:pPr>
              <w:rPr>
                <w:rFonts w:ascii="宋体" w:hAnsi="宋体" w:cs="宋体"/>
                <w:sz w:val="18"/>
                <w:szCs w:val="18"/>
                <w:highlight w:val="none"/>
              </w:rPr>
            </w:pPr>
            <w:r>
              <w:rPr>
                <w:rFonts w:hint="eastAsia" w:ascii="宋体" w:hAnsi="宋体" w:cs="宋体"/>
                <w:sz w:val="18"/>
                <w:szCs w:val="18"/>
                <w:highlight w:val="none"/>
              </w:rPr>
              <w:t>海军工程大学</w:t>
            </w:r>
          </w:p>
        </w:tc>
        <w:tc>
          <w:tcPr>
            <w:tcW w:w="709" w:type="dxa"/>
          </w:tcPr>
          <w:p>
            <w:pPr>
              <w:jc w:val="center"/>
              <w:rPr>
                <w:sz w:val="18"/>
                <w:szCs w:val="18"/>
                <w:highlight w:val="none"/>
              </w:rPr>
            </w:pPr>
            <w:r>
              <w:rPr>
                <w:rFonts w:hint="eastAsia"/>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tcPr>
          <w:p>
            <w:pPr>
              <w:jc w:val="center"/>
              <w:rPr>
                <w:rFonts w:ascii="宋体" w:hAnsi="宋体" w:cs="宋体"/>
                <w:sz w:val="18"/>
                <w:szCs w:val="18"/>
                <w:highlight w:val="none"/>
              </w:rPr>
            </w:pPr>
            <w:r>
              <w:rPr>
                <w:rFonts w:hint="eastAsia" w:ascii="宋体" w:hAnsi="宋体" w:cs="宋体"/>
                <w:sz w:val="18"/>
                <w:szCs w:val="18"/>
                <w:highlight w:val="none"/>
              </w:rPr>
              <w:t>33</w:t>
            </w:r>
          </w:p>
        </w:tc>
        <w:tc>
          <w:tcPr>
            <w:tcW w:w="2552" w:type="dxa"/>
            <w:vAlign w:val="center"/>
          </w:tcPr>
          <w:p>
            <w:pPr>
              <w:rPr>
                <w:rFonts w:ascii="宋体" w:hAnsi="宋体" w:cs="宋体"/>
                <w:sz w:val="18"/>
                <w:szCs w:val="18"/>
                <w:highlight w:val="none"/>
              </w:rPr>
            </w:pPr>
            <w:r>
              <w:rPr>
                <w:rFonts w:hint="eastAsia" w:ascii="宋体" w:hAnsi="宋体" w:cs="宋体"/>
                <w:sz w:val="18"/>
                <w:szCs w:val="18"/>
                <w:highlight w:val="none"/>
              </w:rPr>
              <w:t>湖北第二师范学院</w:t>
            </w:r>
          </w:p>
        </w:tc>
        <w:tc>
          <w:tcPr>
            <w:tcW w:w="709" w:type="dxa"/>
            <w:tcBorders>
              <w:right w:val="double" w:color="auto" w:sz="4" w:space="0"/>
            </w:tcBorders>
            <w:vAlign w:val="center"/>
          </w:tcPr>
          <w:p>
            <w:pPr>
              <w:jc w:val="center"/>
              <w:rPr>
                <w:rFonts w:ascii="宋体" w:hAnsi="宋体" w:cs="宋体"/>
                <w:sz w:val="18"/>
                <w:szCs w:val="18"/>
                <w:highlight w:val="none"/>
              </w:rPr>
            </w:pPr>
            <w:r>
              <w:rPr>
                <w:rFonts w:ascii="宋体" w:hAnsi="宋体" w:cs="宋体"/>
                <w:sz w:val="18"/>
                <w:szCs w:val="18"/>
                <w:highlight w:val="none"/>
              </w:rPr>
              <w:t>1</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6</w:t>
            </w:r>
            <w:r>
              <w:rPr>
                <w:rFonts w:ascii="宋体" w:hAnsi="宋体" w:cs="宋体"/>
                <w:sz w:val="18"/>
                <w:szCs w:val="18"/>
                <w:highlight w:val="none"/>
              </w:rPr>
              <w:t>9</w:t>
            </w:r>
          </w:p>
        </w:tc>
        <w:tc>
          <w:tcPr>
            <w:tcW w:w="3849" w:type="dxa"/>
            <w:tcBorders>
              <w:top w:val="nil"/>
              <w:left w:val="single" w:color="auto" w:sz="4" w:space="0"/>
              <w:bottom w:val="single" w:color="auto" w:sz="4" w:space="0"/>
              <w:right w:val="single" w:color="auto" w:sz="4" w:space="0"/>
            </w:tcBorders>
          </w:tcPr>
          <w:p>
            <w:pPr>
              <w:rPr>
                <w:rFonts w:ascii="宋体" w:hAnsi="宋体" w:cs="宋体"/>
                <w:sz w:val="18"/>
                <w:szCs w:val="18"/>
                <w:highlight w:val="none"/>
              </w:rPr>
            </w:pPr>
            <w:r>
              <w:rPr>
                <w:rFonts w:hint="eastAsia" w:ascii="宋体" w:hAnsi="宋体" w:cs="宋体"/>
                <w:sz w:val="18"/>
                <w:szCs w:val="18"/>
                <w:highlight w:val="none"/>
              </w:rPr>
              <w:t>空军预警学院</w:t>
            </w:r>
          </w:p>
        </w:tc>
        <w:tc>
          <w:tcPr>
            <w:tcW w:w="709" w:type="dxa"/>
          </w:tcPr>
          <w:p>
            <w:pPr>
              <w:jc w:val="center"/>
              <w:rPr>
                <w:sz w:val="18"/>
                <w:szCs w:val="18"/>
                <w:highlight w:val="none"/>
              </w:rPr>
            </w:pPr>
            <w:r>
              <w:rPr>
                <w:rFonts w:hint="eastAsia"/>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tcPr>
          <w:p>
            <w:pPr>
              <w:jc w:val="center"/>
              <w:rPr>
                <w:rFonts w:ascii="宋体" w:hAnsi="宋体" w:cs="宋体"/>
                <w:sz w:val="18"/>
                <w:szCs w:val="18"/>
                <w:highlight w:val="none"/>
              </w:rPr>
            </w:pPr>
            <w:r>
              <w:rPr>
                <w:rFonts w:hint="eastAsia" w:ascii="宋体" w:hAnsi="宋体" w:cs="宋体"/>
                <w:sz w:val="18"/>
                <w:szCs w:val="18"/>
                <w:highlight w:val="none"/>
              </w:rPr>
              <w:t>34</w:t>
            </w:r>
          </w:p>
        </w:tc>
        <w:tc>
          <w:tcPr>
            <w:tcW w:w="2552" w:type="dxa"/>
            <w:vAlign w:val="center"/>
          </w:tcPr>
          <w:p>
            <w:pPr>
              <w:rPr>
                <w:rFonts w:ascii="宋体" w:hAnsi="宋体" w:cs="宋体"/>
                <w:sz w:val="18"/>
                <w:szCs w:val="18"/>
                <w:highlight w:val="none"/>
              </w:rPr>
            </w:pPr>
            <w:r>
              <w:rPr>
                <w:rFonts w:hint="eastAsia" w:ascii="宋体" w:hAnsi="宋体" w:cs="宋体"/>
                <w:sz w:val="18"/>
                <w:szCs w:val="18"/>
                <w:highlight w:val="none"/>
              </w:rPr>
              <w:t>荆楚理工学院</w:t>
            </w:r>
          </w:p>
        </w:tc>
        <w:tc>
          <w:tcPr>
            <w:tcW w:w="709" w:type="dxa"/>
            <w:tcBorders>
              <w:right w:val="double" w:color="auto" w:sz="4" w:space="0"/>
            </w:tcBorders>
            <w:vAlign w:val="center"/>
          </w:tcPr>
          <w:p>
            <w:pPr>
              <w:jc w:val="center"/>
              <w:rPr>
                <w:rFonts w:ascii="宋体" w:hAnsi="宋体" w:cs="宋体"/>
                <w:sz w:val="18"/>
                <w:szCs w:val="18"/>
                <w:highlight w:val="none"/>
              </w:rPr>
            </w:pPr>
            <w:r>
              <w:rPr>
                <w:rFonts w:ascii="宋体" w:hAnsi="宋体" w:cs="宋体"/>
                <w:sz w:val="18"/>
                <w:szCs w:val="18"/>
                <w:highlight w:val="none"/>
              </w:rPr>
              <w:t>1</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70</w:t>
            </w: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湖北开放大学</w:t>
            </w:r>
          </w:p>
        </w:tc>
        <w:tc>
          <w:tcPr>
            <w:tcW w:w="709" w:type="dxa"/>
            <w:vAlign w:val="center"/>
          </w:tcPr>
          <w:p>
            <w:pPr>
              <w:jc w:val="center"/>
              <w:rPr>
                <w:rFonts w:ascii="宋体" w:hAnsi="宋体" w:cs="宋体"/>
                <w:sz w:val="18"/>
                <w:szCs w:val="18"/>
                <w:highlight w:val="none"/>
              </w:rPr>
            </w:pPr>
            <w:r>
              <w:rPr>
                <w:rFonts w:hint="eastAsia"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1" w:type="dxa"/>
          </w:tcPr>
          <w:p>
            <w:pPr>
              <w:jc w:val="center"/>
              <w:rPr>
                <w:rFonts w:ascii="宋体" w:hAnsi="宋体" w:cs="宋体"/>
                <w:sz w:val="18"/>
                <w:szCs w:val="18"/>
                <w:highlight w:val="none"/>
              </w:rPr>
            </w:pPr>
            <w:r>
              <w:rPr>
                <w:rFonts w:hint="eastAsia" w:ascii="宋体" w:hAnsi="宋体" w:cs="宋体"/>
                <w:sz w:val="18"/>
                <w:szCs w:val="18"/>
                <w:highlight w:val="none"/>
              </w:rPr>
              <w:t>35</w:t>
            </w:r>
          </w:p>
        </w:tc>
        <w:tc>
          <w:tcPr>
            <w:tcW w:w="2552" w:type="dxa"/>
          </w:tcPr>
          <w:p>
            <w:pPr>
              <w:jc w:val="left"/>
              <w:rPr>
                <w:rFonts w:ascii="宋体" w:hAnsi="宋体" w:cs="宋体"/>
                <w:sz w:val="18"/>
                <w:szCs w:val="18"/>
                <w:highlight w:val="none"/>
              </w:rPr>
            </w:pPr>
            <w:r>
              <w:rPr>
                <w:rFonts w:hint="eastAsia" w:ascii="宋体" w:hAnsi="宋体" w:cs="宋体"/>
                <w:sz w:val="18"/>
                <w:szCs w:val="18"/>
                <w:highlight w:val="none"/>
              </w:rPr>
              <w:t>武汉商学院</w:t>
            </w:r>
          </w:p>
        </w:tc>
        <w:tc>
          <w:tcPr>
            <w:tcW w:w="709" w:type="dxa"/>
            <w:tcBorders>
              <w:right w:val="double" w:color="auto" w:sz="4" w:space="0"/>
            </w:tcBorders>
            <w:vAlign w:val="center"/>
          </w:tcPr>
          <w:p>
            <w:pPr>
              <w:jc w:val="center"/>
              <w:rPr>
                <w:rFonts w:ascii="宋体" w:hAnsi="宋体" w:cs="宋体"/>
                <w:sz w:val="18"/>
                <w:szCs w:val="18"/>
                <w:highlight w:val="none"/>
              </w:rPr>
            </w:pPr>
            <w:r>
              <w:rPr>
                <w:rFonts w:ascii="宋体" w:hAnsi="宋体" w:cs="宋体"/>
                <w:sz w:val="18"/>
                <w:szCs w:val="18"/>
                <w:highlight w:val="none"/>
              </w:rPr>
              <w:t>1</w:t>
            </w:r>
          </w:p>
        </w:tc>
        <w:tc>
          <w:tcPr>
            <w:tcW w:w="708" w:type="dxa"/>
            <w:tcBorders>
              <w:left w:val="doub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71</w:t>
            </w: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武汉开放大学</w:t>
            </w:r>
          </w:p>
        </w:tc>
        <w:tc>
          <w:tcPr>
            <w:tcW w:w="709" w:type="dxa"/>
            <w:vAlign w:val="center"/>
          </w:tcPr>
          <w:p>
            <w:pPr>
              <w:jc w:val="center"/>
              <w:rPr>
                <w:rFonts w:ascii="宋体" w:hAnsi="宋体" w:cs="宋体"/>
                <w:sz w:val="18"/>
                <w:szCs w:val="18"/>
                <w:highlight w:val="none"/>
              </w:rPr>
            </w:pPr>
            <w:r>
              <w:rPr>
                <w:rFonts w:hint="eastAsia" w:ascii="宋体" w:hAnsi="宋体" w:cs="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51" w:type="dxa"/>
          </w:tcPr>
          <w:p>
            <w:pPr>
              <w:jc w:val="center"/>
              <w:rPr>
                <w:rFonts w:ascii="宋体" w:hAnsi="宋体" w:cs="宋体"/>
                <w:sz w:val="18"/>
                <w:szCs w:val="18"/>
                <w:highlight w:val="none"/>
              </w:rPr>
            </w:pPr>
            <w:r>
              <w:rPr>
                <w:rFonts w:hint="eastAsia" w:ascii="宋体" w:hAnsi="宋体" w:cs="宋体"/>
                <w:sz w:val="18"/>
                <w:szCs w:val="18"/>
                <w:highlight w:val="none"/>
              </w:rPr>
              <w:t>36</w:t>
            </w:r>
          </w:p>
        </w:tc>
        <w:tc>
          <w:tcPr>
            <w:tcW w:w="2552" w:type="dxa"/>
          </w:tcPr>
          <w:p>
            <w:pPr>
              <w:jc w:val="left"/>
              <w:rPr>
                <w:rFonts w:ascii="宋体" w:hAnsi="宋体" w:cs="宋体"/>
                <w:sz w:val="18"/>
                <w:szCs w:val="18"/>
                <w:highlight w:val="none"/>
              </w:rPr>
            </w:pPr>
            <w:r>
              <w:rPr>
                <w:rFonts w:hint="eastAsia" w:ascii="宋体" w:hAnsi="宋体" w:cs="宋体"/>
                <w:sz w:val="18"/>
                <w:szCs w:val="18"/>
                <w:highlight w:val="none"/>
              </w:rPr>
              <w:t>汉江师范学院</w:t>
            </w:r>
          </w:p>
        </w:tc>
        <w:tc>
          <w:tcPr>
            <w:tcW w:w="709" w:type="dxa"/>
            <w:tcBorders>
              <w:right w:val="double" w:color="auto" w:sz="4" w:space="0"/>
            </w:tcBorders>
            <w:vAlign w:val="center"/>
          </w:tcPr>
          <w:p>
            <w:pPr>
              <w:jc w:val="center"/>
              <w:rPr>
                <w:rFonts w:ascii="宋体" w:hAnsi="宋体" w:cs="宋体"/>
                <w:sz w:val="18"/>
                <w:szCs w:val="18"/>
                <w:highlight w:val="none"/>
              </w:rPr>
            </w:pPr>
            <w:r>
              <w:rPr>
                <w:rFonts w:ascii="宋体" w:hAnsi="宋体" w:cs="宋体"/>
                <w:sz w:val="18"/>
                <w:szCs w:val="18"/>
                <w:highlight w:val="none"/>
              </w:rPr>
              <w:t>1</w:t>
            </w:r>
          </w:p>
        </w:tc>
        <w:tc>
          <w:tcPr>
            <w:tcW w:w="708" w:type="dxa"/>
            <w:tcBorders>
              <w:left w:val="double" w:color="auto" w:sz="4" w:space="0"/>
            </w:tcBorders>
            <w:vAlign w:val="center"/>
          </w:tcPr>
          <w:p>
            <w:pPr>
              <w:jc w:val="center"/>
              <w:rPr>
                <w:rFonts w:ascii="宋体" w:hAnsi="宋体" w:cs="宋体"/>
                <w:sz w:val="18"/>
                <w:szCs w:val="18"/>
                <w:highlight w:val="none"/>
              </w:rPr>
            </w:pPr>
          </w:p>
        </w:tc>
        <w:tc>
          <w:tcPr>
            <w:tcW w:w="3849" w:type="dxa"/>
            <w:tcBorders>
              <w:top w:val="nil"/>
              <w:left w:val="single" w:color="auto" w:sz="4" w:space="0"/>
              <w:bottom w:val="single" w:color="auto" w:sz="4" w:space="0"/>
              <w:right w:val="single" w:color="auto" w:sz="4" w:space="0"/>
            </w:tcBorders>
            <w:vAlign w:val="center"/>
          </w:tcPr>
          <w:p>
            <w:pPr>
              <w:rPr>
                <w:rFonts w:ascii="宋体" w:hAnsi="宋体" w:cs="宋体"/>
                <w:sz w:val="18"/>
                <w:szCs w:val="18"/>
                <w:highlight w:val="none"/>
              </w:rPr>
            </w:pPr>
          </w:p>
        </w:tc>
        <w:tc>
          <w:tcPr>
            <w:tcW w:w="709" w:type="dxa"/>
            <w:vAlign w:val="center"/>
          </w:tcPr>
          <w:p>
            <w:pPr>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278" w:type="dxa"/>
            <w:gridSpan w:val="6"/>
          </w:tcPr>
          <w:p>
            <w:pPr>
              <w:jc w:val="center"/>
              <w:rPr>
                <w:rFonts w:ascii="宋体" w:hAnsi="宋体" w:cs="宋体"/>
                <w:sz w:val="18"/>
                <w:szCs w:val="18"/>
                <w:highlight w:val="none"/>
              </w:rPr>
            </w:pPr>
            <w:r>
              <w:rPr>
                <w:rFonts w:hint="eastAsia" w:ascii="宋体" w:hAnsi="宋体" w:cs="宋体"/>
                <w:b/>
                <w:sz w:val="18"/>
                <w:szCs w:val="18"/>
                <w:highlight w:val="none"/>
              </w:rPr>
              <w:t>合计：97</w:t>
            </w:r>
          </w:p>
        </w:tc>
      </w:tr>
    </w:tbl>
    <w:p>
      <w:pPr>
        <w:jc w:val="left"/>
        <w:rPr>
          <w:rFonts w:ascii="宋体" w:hAnsi="宋体" w:cs="宋体"/>
          <w:sz w:val="18"/>
          <w:szCs w:val="18"/>
          <w:highlight w:val="none"/>
        </w:rPr>
      </w:pPr>
      <w:r>
        <w:rPr>
          <w:rFonts w:hint="eastAsia" w:ascii="宋体" w:hAnsi="宋体" w:cs="宋体"/>
          <w:sz w:val="18"/>
          <w:szCs w:val="18"/>
          <w:highlight w:val="none"/>
        </w:rPr>
        <w:t>注：</w:t>
      </w:r>
    </w:p>
    <w:p>
      <w:pPr>
        <w:jc w:val="left"/>
        <w:rPr>
          <w:rFonts w:ascii="宋体" w:hAnsi="宋体" w:cs="宋体"/>
          <w:sz w:val="18"/>
          <w:szCs w:val="18"/>
          <w:highlight w:val="none"/>
        </w:rPr>
      </w:pPr>
      <w:r>
        <w:rPr>
          <w:rFonts w:hint="eastAsia" w:ascii="宋体" w:hAnsi="宋体" w:cs="宋体"/>
          <w:sz w:val="18"/>
          <w:szCs w:val="18"/>
          <w:highlight w:val="none"/>
        </w:rPr>
        <w:t>1.产教融合赛道各高校推荐名额基数为1个，其中专任教师数量较多的高校可额外推荐1-2个。</w:t>
      </w:r>
    </w:p>
    <w:p>
      <w:pPr>
        <w:jc w:val="left"/>
        <w:rPr>
          <w:rFonts w:ascii="黑体" w:hAnsi="黑体" w:eastAsia="黑体"/>
          <w:b/>
          <w:sz w:val="32"/>
          <w:szCs w:val="32"/>
          <w:highlight w:val="none"/>
        </w:rPr>
      </w:pPr>
      <w:r>
        <w:rPr>
          <w:rFonts w:hint="eastAsia" w:ascii="宋体" w:hAnsi="宋体" w:cs="宋体"/>
          <w:sz w:val="18"/>
          <w:szCs w:val="18"/>
          <w:highlight w:val="none"/>
        </w:rPr>
        <w:t>2.湖北开放大学和武汉开放大学为中国高等教育学会授权新增学校。</w:t>
      </w:r>
    </w:p>
    <w:p>
      <w:pPr>
        <w:spacing w:line="360" w:lineRule="auto"/>
        <w:rPr>
          <w:rFonts w:ascii="黑体" w:hAnsi="黑体" w:eastAsia="黑体"/>
          <w:b/>
          <w:sz w:val="32"/>
          <w:szCs w:val="32"/>
          <w:highlight w:val="none"/>
        </w:rPr>
      </w:pPr>
      <w:r>
        <w:rPr>
          <w:rFonts w:ascii="黑体" w:hAnsi="黑体" w:eastAsia="黑体"/>
          <w:b/>
          <w:sz w:val="32"/>
          <w:szCs w:val="32"/>
          <w:highlight w:val="none"/>
        </w:rPr>
        <w:t>附件2</w:t>
      </w:r>
    </w:p>
    <w:p>
      <w:pPr>
        <w:pStyle w:val="42"/>
        <w:keepNext/>
        <w:keepLines/>
        <w:spacing w:before="0"/>
        <w:rPr>
          <w:rFonts w:hint="eastAsia" w:ascii="Times New Roman" w:hAnsi="Times New Roman" w:eastAsia="黑体" w:cs="黑体"/>
          <w:b/>
          <w:bCs/>
          <w:color w:val="auto"/>
          <w:spacing w:val="0"/>
          <w:kern w:val="44"/>
          <w:highlight w:val="none"/>
          <w:lang w:val="zh-TW" w:eastAsia="zh-CN"/>
        </w:rPr>
      </w:pPr>
      <w:r>
        <w:rPr>
          <w:rFonts w:hint="eastAsia" w:ascii="Times New Roman" w:hAnsi="Times New Roman" w:cs="黑体"/>
          <w:b/>
          <w:bCs/>
          <w:color w:val="auto"/>
          <w:spacing w:val="0"/>
          <w:kern w:val="44"/>
          <w:highlight w:val="none"/>
          <w:lang w:val="zh-TW" w:eastAsia="zh-TW"/>
        </w:rPr>
        <w:t>第四</w:t>
      </w:r>
      <w:r>
        <w:rPr>
          <w:rFonts w:ascii="Times New Roman" w:hAnsi="Times New Roman" w:cs="黑体"/>
          <w:color w:val="auto"/>
          <w:kern w:val="44"/>
          <w:highlight w:val="none"/>
          <w:lang w:val="zh-TW" w:eastAsia="zh-TW"/>
        </w:rPr>
        <w:t>届全</w:t>
      </w:r>
      <w:r>
        <w:rPr>
          <w:rFonts w:hint="eastAsia" w:ascii="Times New Roman" w:hAnsi="Times New Roman" w:cs="黑体"/>
          <w:b/>
          <w:bCs/>
          <w:color w:val="auto"/>
          <w:spacing w:val="0"/>
          <w:kern w:val="44"/>
          <w:highlight w:val="none"/>
          <w:lang w:val="zh-TW" w:eastAsia="zh-TW"/>
        </w:rPr>
        <w:t>国高校教师教学创新大赛</w:t>
      </w:r>
    </w:p>
    <w:p>
      <w:pPr>
        <w:pStyle w:val="42"/>
        <w:keepNext/>
        <w:keepLines/>
        <w:spacing w:before="0"/>
        <w:rPr>
          <w:rFonts w:ascii="Times New Roman" w:hAnsi="Times New Roman" w:cs="黑体"/>
          <w:b/>
          <w:bCs/>
          <w:color w:val="auto"/>
          <w:spacing w:val="0"/>
          <w:kern w:val="44"/>
          <w:highlight w:val="none"/>
          <w:lang w:val="zh-TW" w:eastAsia="zh-TW"/>
        </w:rPr>
      </w:pPr>
      <w:r>
        <w:rPr>
          <w:rFonts w:hint="eastAsia" w:ascii="Times New Roman" w:hAnsi="Times New Roman" w:cs="黑体"/>
          <w:b/>
          <w:bCs/>
          <w:color w:val="auto"/>
          <w:spacing w:val="0"/>
          <w:kern w:val="44"/>
          <w:highlight w:val="none"/>
          <w:lang w:val="zh-TW" w:eastAsia="zh-TW"/>
        </w:rPr>
        <w:t>产教融合赛道评分标准</w:t>
      </w:r>
    </w:p>
    <w:p>
      <w:pPr>
        <w:pStyle w:val="41"/>
        <w:spacing w:after="0" w:line="576" w:lineRule="exact"/>
        <w:ind w:left="360"/>
        <w:rPr>
          <w:highlight w:val="none"/>
        </w:rPr>
      </w:pPr>
      <w:r>
        <w:rPr>
          <w:rFonts w:hint="eastAsia"/>
          <w:highlight w:val="none"/>
        </w:rPr>
        <w:t>一、课堂教学实录视频（40分）</w:t>
      </w:r>
    </w:p>
    <w:tbl>
      <w:tblPr>
        <w:tblStyle w:val="13"/>
        <w:tblW w:w="8994" w:type="dxa"/>
        <w:jc w:val="center"/>
        <w:tblLayout w:type="fixed"/>
        <w:tblCellMar>
          <w:top w:w="0" w:type="dxa"/>
          <w:left w:w="10" w:type="dxa"/>
          <w:bottom w:w="0" w:type="dxa"/>
          <w:right w:w="10" w:type="dxa"/>
        </w:tblCellMar>
      </w:tblPr>
      <w:tblGrid>
        <w:gridCol w:w="1542"/>
        <w:gridCol w:w="7452"/>
      </w:tblGrid>
      <w:tr>
        <w:tblPrEx>
          <w:tblCellMar>
            <w:top w:w="0" w:type="dxa"/>
            <w:left w:w="10" w:type="dxa"/>
            <w:bottom w:w="0" w:type="dxa"/>
            <w:right w:w="10" w:type="dxa"/>
          </w:tblCellMar>
        </w:tblPrEx>
        <w:trPr>
          <w:trHeight w:val="851" w:hRule="atLeast"/>
          <w:jc w:val="center"/>
        </w:trPr>
        <w:tc>
          <w:tcPr>
            <w:tcW w:w="1542" w:type="dxa"/>
            <w:tcBorders>
              <w:top w:val="single" w:color="auto" w:sz="4" w:space="0"/>
              <w:left w:val="single" w:color="auto" w:sz="4" w:space="0"/>
              <w:bottom w:val="nil"/>
              <w:right w:val="nil"/>
            </w:tcBorders>
            <w:shd w:val="clear" w:color="auto" w:fill="FFFFFF"/>
            <w:vAlign w:val="center"/>
          </w:tcPr>
          <w:p>
            <w:pPr>
              <w:pStyle w:val="41"/>
              <w:spacing w:after="0" w:line="240" w:lineRule="auto"/>
              <w:ind w:firstLine="241" w:firstLineChars="100"/>
              <w:rPr>
                <w:rFonts w:ascii="仿宋" w:hAnsi="仿宋" w:eastAsia="仿宋" w:cs="Times New Roman"/>
                <w:b/>
                <w:spacing w:val="0"/>
                <w:sz w:val="24"/>
                <w:szCs w:val="24"/>
                <w:highlight w:val="none"/>
              </w:rPr>
            </w:pPr>
            <w:r>
              <w:rPr>
                <w:rStyle w:val="44"/>
                <w:rFonts w:hint="eastAsia" w:ascii="仿宋" w:hAnsi="仿宋" w:eastAsia="仿宋" w:cs="Times New Roman"/>
                <w:b/>
                <w:spacing w:val="0"/>
                <w:sz w:val="24"/>
                <w:szCs w:val="24"/>
                <w:highlight w:val="none"/>
              </w:rPr>
              <w:t>评价维度</w:t>
            </w:r>
          </w:p>
        </w:tc>
        <w:tc>
          <w:tcPr>
            <w:tcW w:w="7452" w:type="dxa"/>
            <w:tcBorders>
              <w:top w:val="single" w:color="auto" w:sz="4" w:space="0"/>
              <w:left w:val="single" w:color="auto" w:sz="4" w:space="0"/>
              <w:bottom w:val="nil"/>
              <w:right w:val="single" w:color="auto" w:sz="4" w:space="0"/>
            </w:tcBorders>
            <w:shd w:val="clear" w:color="auto" w:fill="FFFFFF"/>
            <w:vAlign w:val="center"/>
          </w:tcPr>
          <w:p>
            <w:pPr>
              <w:pStyle w:val="41"/>
              <w:spacing w:after="0" w:line="240" w:lineRule="auto"/>
              <w:ind w:firstLine="482"/>
              <w:jc w:val="center"/>
              <w:rPr>
                <w:rFonts w:ascii="仿宋" w:hAnsi="仿宋" w:eastAsia="仿宋" w:cs="Times New Roman"/>
                <w:b/>
                <w:spacing w:val="0"/>
                <w:sz w:val="24"/>
                <w:szCs w:val="24"/>
                <w:highlight w:val="none"/>
              </w:rPr>
            </w:pPr>
            <w:r>
              <w:rPr>
                <w:rStyle w:val="44"/>
                <w:rFonts w:hint="eastAsia" w:ascii="仿宋" w:hAnsi="仿宋" w:eastAsia="仿宋" w:cs="Times New Roman"/>
                <w:b/>
                <w:spacing w:val="0"/>
                <w:sz w:val="24"/>
                <w:szCs w:val="24"/>
                <w:highlight w:val="none"/>
              </w:rPr>
              <w:t>评价</w:t>
            </w:r>
            <w:r>
              <w:rPr>
                <w:rStyle w:val="45"/>
                <w:rFonts w:hint="default" w:ascii="仿宋" w:hAnsi="仿宋" w:eastAsia="仿宋" w:cs="Times New Roman"/>
                <w:b/>
                <w:spacing w:val="0"/>
                <w:sz w:val="24"/>
                <w:szCs w:val="24"/>
                <w:highlight w:val="none"/>
              </w:rPr>
              <w:t>要点</w:t>
            </w:r>
          </w:p>
        </w:tc>
      </w:tr>
      <w:tr>
        <w:tblPrEx>
          <w:tblCellMar>
            <w:top w:w="0" w:type="dxa"/>
            <w:left w:w="10" w:type="dxa"/>
            <w:bottom w:w="0" w:type="dxa"/>
            <w:right w:w="10" w:type="dxa"/>
          </w:tblCellMar>
        </w:tblPrEx>
        <w:trPr>
          <w:trHeight w:val="851" w:hRule="atLeast"/>
          <w:jc w:val="center"/>
        </w:trPr>
        <w:tc>
          <w:tcPr>
            <w:tcW w:w="1542" w:type="dxa"/>
            <w:tcBorders>
              <w:top w:val="single" w:color="auto" w:sz="4" w:space="0"/>
              <w:left w:val="single" w:color="auto" w:sz="4" w:space="0"/>
              <w:bottom w:val="nil"/>
              <w:right w:val="nil"/>
            </w:tcBorders>
            <w:shd w:val="clear" w:color="auto" w:fill="FFFFFF"/>
            <w:vAlign w:val="center"/>
          </w:tcPr>
          <w:p>
            <w:pPr>
              <w:pStyle w:val="41"/>
              <w:spacing w:after="0" w:line="240" w:lineRule="auto"/>
              <w:ind w:firstLine="240" w:firstLineChars="100"/>
              <w:rPr>
                <w:rFonts w:ascii="仿宋" w:hAnsi="仿宋" w:eastAsia="仿宋" w:cs="Times New Roman"/>
                <w:spacing w:val="0"/>
                <w:sz w:val="24"/>
                <w:szCs w:val="24"/>
                <w:highlight w:val="none"/>
              </w:rPr>
            </w:pPr>
            <w:r>
              <w:rPr>
                <w:rStyle w:val="46"/>
                <w:rFonts w:hint="default" w:ascii="仿宋" w:hAnsi="仿宋" w:eastAsia="仿宋" w:cs="Times New Roman"/>
                <w:sz w:val="24"/>
                <w:szCs w:val="24"/>
                <w:highlight w:val="none"/>
              </w:rPr>
              <w:t>教学理念</w:t>
            </w:r>
          </w:p>
        </w:tc>
        <w:tc>
          <w:tcPr>
            <w:tcW w:w="7452" w:type="dxa"/>
            <w:tcBorders>
              <w:top w:val="single" w:color="auto" w:sz="4" w:space="0"/>
              <w:left w:val="single" w:color="auto" w:sz="4" w:space="0"/>
              <w:bottom w:val="nil"/>
              <w:right w:val="single" w:color="auto" w:sz="4" w:space="0"/>
            </w:tcBorders>
            <w:shd w:val="clear" w:color="auto" w:fill="FFFFFF"/>
            <w:vAlign w:val="center"/>
          </w:tcPr>
          <w:p>
            <w:pPr>
              <w:pStyle w:val="41"/>
              <w:spacing w:after="0" w:line="240" w:lineRule="auto"/>
              <w:jc w:val="both"/>
              <w:rPr>
                <w:rFonts w:ascii="仿宋" w:hAnsi="仿宋" w:eastAsia="仿宋" w:cs="Times New Roman"/>
                <w:spacing w:val="0"/>
                <w:sz w:val="24"/>
                <w:szCs w:val="24"/>
                <w:highlight w:val="none"/>
              </w:rPr>
            </w:pPr>
            <w:r>
              <w:rPr>
                <w:rStyle w:val="47"/>
                <w:rFonts w:hint="default" w:ascii="仿宋" w:hAnsi="仿宋" w:eastAsia="仿宋" w:cs="Times New Roman"/>
                <w:spacing w:val="0"/>
                <w:sz w:val="24"/>
                <w:szCs w:val="24"/>
                <w:highlight w:val="none"/>
              </w:rPr>
              <w:t>体现“以学生发展为中心”教育理念，符合专业特色与课程要求；在深化产教融合中推进教育教学创新，提高人才培养的质量，服务区域经济社会发展，促进教育链、人才链与产业链、创新链有机衔接。</w:t>
            </w:r>
          </w:p>
        </w:tc>
      </w:tr>
      <w:tr>
        <w:tblPrEx>
          <w:tblCellMar>
            <w:top w:w="0" w:type="dxa"/>
            <w:left w:w="10" w:type="dxa"/>
            <w:bottom w:w="0" w:type="dxa"/>
            <w:right w:w="10" w:type="dxa"/>
          </w:tblCellMar>
        </w:tblPrEx>
        <w:trPr>
          <w:trHeight w:val="851" w:hRule="atLeast"/>
          <w:jc w:val="center"/>
        </w:trPr>
        <w:tc>
          <w:tcPr>
            <w:tcW w:w="1542" w:type="dxa"/>
            <w:vMerge w:val="restart"/>
            <w:tcBorders>
              <w:top w:val="single" w:color="auto" w:sz="4" w:space="0"/>
              <w:left w:val="single" w:color="auto" w:sz="4" w:space="0"/>
              <w:bottom w:val="nil"/>
              <w:right w:val="nil"/>
            </w:tcBorders>
            <w:shd w:val="clear" w:color="auto" w:fill="FFFFFF"/>
            <w:vAlign w:val="center"/>
          </w:tcPr>
          <w:p>
            <w:pPr>
              <w:pStyle w:val="41"/>
              <w:spacing w:after="0" w:line="240" w:lineRule="auto"/>
              <w:ind w:firstLine="240" w:firstLineChars="100"/>
              <w:rPr>
                <w:rFonts w:ascii="仿宋" w:hAnsi="仿宋" w:eastAsia="仿宋" w:cs="Times New Roman"/>
                <w:spacing w:val="0"/>
                <w:sz w:val="24"/>
                <w:szCs w:val="24"/>
                <w:highlight w:val="none"/>
              </w:rPr>
            </w:pPr>
            <w:r>
              <w:rPr>
                <w:rStyle w:val="46"/>
                <w:rFonts w:hint="default" w:ascii="仿宋" w:hAnsi="仿宋" w:eastAsia="仿宋" w:cs="Times New Roman"/>
                <w:sz w:val="24"/>
                <w:szCs w:val="24"/>
                <w:highlight w:val="none"/>
              </w:rPr>
              <w:t>教学内容</w:t>
            </w:r>
          </w:p>
        </w:tc>
        <w:tc>
          <w:tcPr>
            <w:tcW w:w="7452" w:type="dxa"/>
            <w:tcBorders>
              <w:top w:val="single" w:color="auto" w:sz="4" w:space="0"/>
              <w:left w:val="single" w:color="auto" w:sz="4" w:space="0"/>
              <w:bottom w:val="nil"/>
              <w:right w:val="single" w:color="auto" w:sz="4" w:space="0"/>
            </w:tcBorders>
            <w:shd w:val="clear" w:color="auto" w:fill="FFFFFF"/>
            <w:vAlign w:val="center"/>
          </w:tcPr>
          <w:p>
            <w:pPr>
              <w:pStyle w:val="41"/>
              <w:spacing w:after="0" w:line="240" w:lineRule="auto"/>
              <w:jc w:val="both"/>
              <w:rPr>
                <w:rFonts w:ascii="仿宋" w:hAnsi="仿宋" w:eastAsia="仿宋" w:cs="Times New Roman"/>
                <w:spacing w:val="0"/>
                <w:sz w:val="24"/>
                <w:szCs w:val="24"/>
                <w:highlight w:val="none"/>
              </w:rPr>
            </w:pPr>
            <w:r>
              <w:rPr>
                <w:rStyle w:val="47"/>
                <w:rFonts w:hint="default" w:ascii="仿宋" w:hAnsi="仿宋" w:eastAsia="仿宋" w:cs="Times New Roman"/>
                <w:spacing w:val="0"/>
                <w:sz w:val="24"/>
                <w:szCs w:val="24"/>
                <w:highlight w:val="none"/>
              </w:rPr>
              <w:t>深挖课程思政元素，有机融入课程教学，实现“润物无声”的课程思政教育。</w:t>
            </w:r>
          </w:p>
        </w:tc>
      </w:tr>
      <w:tr>
        <w:tblPrEx>
          <w:tblCellMar>
            <w:top w:w="0" w:type="dxa"/>
            <w:left w:w="10" w:type="dxa"/>
            <w:bottom w:w="0" w:type="dxa"/>
            <w:right w:w="10" w:type="dxa"/>
          </w:tblCellMar>
        </w:tblPrEx>
        <w:trPr>
          <w:trHeight w:val="851" w:hRule="atLeast"/>
          <w:jc w:val="center"/>
        </w:trPr>
        <w:tc>
          <w:tcPr>
            <w:tcW w:w="1542" w:type="dxa"/>
            <w:vMerge w:val="continue"/>
            <w:tcBorders>
              <w:top w:val="single" w:color="auto" w:sz="4" w:space="0"/>
              <w:left w:val="single" w:color="auto" w:sz="4" w:space="0"/>
              <w:bottom w:val="nil"/>
              <w:right w:val="nil"/>
            </w:tcBorders>
            <w:vAlign w:val="center"/>
          </w:tcPr>
          <w:p>
            <w:pPr>
              <w:widowControl/>
              <w:jc w:val="center"/>
              <w:rPr>
                <w:rFonts w:ascii="仿宋" w:hAnsi="仿宋" w:eastAsia="仿宋"/>
                <w:highlight w:val="none"/>
              </w:rPr>
            </w:pPr>
          </w:p>
        </w:tc>
        <w:tc>
          <w:tcPr>
            <w:tcW w:w="7452" w:type="dxa"/>
            <w:tcBorders>
              <w:top w:val="single" w:color="auto" w:sz="4" w:space="0"/>
              <w:left w:val="single" w:color="auto" w:sz="4" w:space="0"/>
              <w:bottom w:val="nil"/>
              <w:right w:val="single" w:color="auto" w:sz="4" w:space="0"/>
            </w:tcBorders>
            <w:shd w:val="clear" w:color="auto" w:fill="FFFFFF"/>
            <w:vAlign w:val="center"/>
          </w:tcPr>
          <w:p>
            <w:pPr>
              <w:pStyle w:val="41"/>
              <w:spacing w:after="0" w:line="240" w:lineRule="auto"/>
              <w:jc w:val="both"/>
              <w:rPr>
                <w:rFonts w:ascii="仿宋" w:hAnsi="仿宋" w:eastAsia="仿宋" w:cs="Times New Roman"/>
                <w:spacing w:val="0"/>
                <w:sz w:val="24"/>
                <w:szCs w:val="24"/>
                <w:highlight w:val="none"/>
              </w:rPr>
            </w:pPr>
            <w:r>
              <w:rPr>
                <w:rStyle w:val="47"/>
                <w:rFonts w:hint="default" w:ascii="仿宋" w:hAnsi="仿宋" w:eastAsia="仿宋" w:cs="Times New Roman"/>
                <w:spacing w:val="0"/>
                <w:sz w:val="24"/>
                <w:szCs w:val="24"/>
                <w:highlight w:val="none"/>
              </w:rPr>
              <w:t>将教学内容与行业企业、实务部门等实际工作和需求以及国家产业政策、国内外产业发展的基础走向和价值导向紧密融合，将生产现场转化为教学课堂，将政产学研的创新理念、机制体制和重大科研成果转化为课程教学案例，体现高阶性、创新性与挑战度。</w:t>
            </w:r>
          </w:p>
        </w:tc>
      </w:tr>
      <w:tr>
        <w:tblPrEx>
          <w:tblCellMar>
            <w:top w:w="0" w:type="dxa"/>
            <w:left w:w="10" w:type="dxa"/>
            <w:bottom w:w="0" w:type="dxa"/>
            <w:right w:w="10" w:type="dxa"/>
          </w:tblCellMar>
        </w:tblPrEx>
        <w:trPr>
          <w:trHeight w:val="851" w:hRule="atLeast"/>
          <w:jc w:val="center"/>
        </w:trPr>
        <w:tc>
          <w:tcPr>
            <w:tcW w:w="1542" w:type="dxa"/>
            <w:vMerge w:val="continue"/>
            <w:tcBorders>
              <w:top w:val="single" w:color="auto" w:sz="4" w:space="0"/>
              <w:left w:val="single" w:color="auto" w:sz="4" w:space="0"/>
              <w:bottom w:val="nil"/>
              <w:right w:val="nil"/>
            </w:tcBorders>
            <w:vAlign w:val="center"/>
          </w:tcPr>
          <w:p>
            <w:pPr>
              <w:widowControl/>
              <w:jc w:val="center"/>
              <w:rPr>
                <w:rFonts w:ascii="仿宋" w:hAnsi="仿宋" w:eastAsia="仿宋"/>
                <w:highlight w:val="none"/>
              </w:rPr>
            </w:pPr>
          </w:p>
        </w:tc>
        <w:tc>
          <w:tcPr>
            <w:tcW w:w="7452" w:type="dxa"/>
            <w:tcBorders>
              <w:top w:val="single" w:color="auto" w:sz="4" w:space="0"/>
              <w:left w:val="single" w:color="auto" w:sz="4" w:space="0"/>
              <w:bottom w:val="nil"/>
              <w:right w:val="single" w:color="auto" w:sz="4" w:space="0"/>
            </w:tcBorders>
            <w:shd w:val="clear" w:color="auto" w:fill="FFFFFF"/>
            <w:vAlign w:val="center"/>
          </w:tcPr>
          <w:p>
            <w:pPr>
              <w:pStyle w:val="41"/>
              <w:spacing w:after="0" w:line="240" w:lineRule="auto"/>
              <w:jc w:val="both"/>
              <w:rPr>
                <w:rFonts w:ascii="仿宋" w:hAnsi="仿宋" w:eastAsia="仿宋" w:cs="Times New Roman"/>
                <w:spacing w:val="0"/>
                <w:sz w:val="24"/>
                <w:szCs w:val="24"/>
                <w:highlight w:val="none"/>
              </w:rPr>
            </w:pPr>
            <w:r>
              <w:rPr>
                <w:rStyle w:val="47"/>
                <w:rFonts w:hint="default" w:ascii="仿宋" w:hAnsi="仿宋" w:eastAsia="仿宋" w:cs="Times New Roman"/>
                <w:spacing w:val="0"/>
                <w:sz w:val="24"/>
                <w:szCs w:val="24"/>
                <w:highlight w:val="none"/>
              </w:rPr>
              <w:t>教学资源储备丰富，行业企业深度参与课程建设和教材编写，包括但不局限于共建校企联合实验室、共建实习实践基地、联合开发课程、共同编写教材等，注重将行业企业发展最新前沿成果融入教学内容。</w:t>
            </w:r>
          </w:p>
        </w:tc>
      </w:tr>
      <w:tr>
        <w:tblPrEx>
          <w:tblCellMar>
            <w:top w:w="0" w:type="dxa"/>
            <w:left w:w="10" w:type="dxa"/>
            <w:bottom w:w="0" w:type="dxa"/>
            <w:right w:w="10" w:type="dxa"/>
          </w:tblCellMar>
        </w:tblPrEx>
        <w:trPr>
          <w:trHeight w:val="851" w:hRule="atLeast"/>
          <w:jc w:val="center"/>
        </w:trPr>
        <w:tc>
          <w:tcPr>
            <w:tcW w:w="1542" w:type="dxa"/>
            <w:vMerge w:val="restart"/>
            <w:tcBorders>
              <w:top w:val="single" w:color="auto" w:sz="4" w:space="0"/>
              <w:left w:val="single" w:color="auto" w:sz="4" w:space="0"/>
              <w:bottom w:val="nil"/>
              <w:right w:val="nil"/>
            </w:tcBorders>
            <w:shd w:val="clear" w:color="auto" w:fill="FFFFFF"/>
            <w:vAlign w:val="center"/>
          </w:tcPr>
          <w:p>
            <w:pPr>
              <w:pStyle w:val="41"/>
              <w:spacing w:after="0" w:line="240" w:lineRule="auto"/>
              <w:ind w:firstLine="240" w:firstLineChars="100"/>
              <w:rPr>
                <w:rFonts w:ascii="仿宋" w:hAnsi="仿宋" w:eastAsia="仿宋" w:cs="Times New Roman"/>
                <w:spacing w:val="0"/>
                <w:sz w:val="24"/>
                <w:szCs w:val="24"/>
                <w:highlight w:val="none"/>
              </w:rPr>
            </w:pPr>
            <w:r>
              <w:rPr>
                <w:rStyle w:val="46"/>
                <w:rFonts w:hint="default" w:ascii="仿宋" w:hAnsi="仿宋" w:eastAsia="仿宋" w:cs="Times New Roman"/>
                <w:sz w:val="24"/>
                <w:szCs w:val="24"/>
                <w:highlight w:val="none"/>
              </w:rPr>
              <w:t>教学过程</w:t>
            </w:r>
          </w:p>
        </w:tc>
        <w:tc>
          <w:tcPr>
            <w:tcW w:w="7452" w:type="dxa"/>
            <w:tcBorders>
              <w:top w:val="single" w:color="auto" w:sz="4" w:space="0"/>
              <w:left w:val="single" w:color="auto" w:sz="4" w:space="0"/>
              <w:bottom w:val="nil"/>
              <w:right w:val="single" w:color="auto" w:sz="4" w:space="0"/>
            </w:tcBorders>
            <w:shd w:val="clear" w:color="auto" w:fill="FFFFFF"/>
            <w:vAlign w:val="center"/>
          </w:tcPr>
          <w:p>
            <w:pPr>
              <w:pStyle w:val="41"/>
              <w:spacing w:after="0" w:line="240" w:lineRule="auto"/>
              <w:jc w:val="both"/>
              <w:rPr>
                <w:rFonts w:ascii="仿宋" w:hAnsi="仿宋" w:eastAsia="仿宋" w:cs="Times New Roman"/>
                <w:spacing w:val="0"/>
                <w:sz w:val="24"/>
                <w:szCs w:val="24"/>
                <w:highlight w:val="none"/>
              </w:rPr>
            </w:pPr>
            <w:r>
              <w:rPr>
                <w:rStyle w:val="47"/>
                <w:rFonts w:hint="default" w:ascii="仿宋" w:hAnsi="仿宋" w:eastAsia="仿宋" w:cs="Times New Roman"/>
                <w:spacing w:val="0"/>
                <w:sz w:val="24"/>
                <w:szCs w:val="24"/>
                <w:highlight w:val="none"/>
              </w:rPr>
              <w:t>体现教师主导、学生主体、行业企业参与，聘请行业企业优秀专业技术人才、管理人才和高技能人才等参与教学。</w:t>
            </w:r>
          </w:p>
        </w:tc>
      </w:tr>
      <w:tr>
        <w:tblPrEx>
          <w:tblCellMar>
            <w:top w:w="0" w:type="dxa"/>
            <w:left w:w="10" w:type="dxa"/>
            <w:bottom w:w="0" w:type="dxa"/>
            <w:right w:w="10" w:type="dxa"/>
          </w:tblCellMar>
        </w:tblPrEx>
        <w:trPr>
          <w:trHeight w:val="851" w:hRule="atLeast"/>
          <w:jc w:val="center"/>
        </w:trPr>
        <w:tc>
          <w:tcPr>
            <w:tcW w:w="1542" w:type="dxa"/>
            <w:vMerge w:val="continue"/>
            <w:tcBorders>
              <w:top w:val="single" w:color="auto" w:sz="4" w:space="0"/>
              <w:left w:val="single" w:color="auto" w:sz="4" w:space="0"/>
              <w:bottom w:val="nil"/>
              <w:right w:val="nil"/>
            </w:tcBorders>
            <w:vAlign w:val="center"/>
          </w:tcPr>
          <w:p>
            <w:pPr>
              <w:widowControl/>
              <w:jc w:val="center"/>
              <w:rPr>
                <w:rFonts w:ascii="仿宋" w:hAnsi="仿宋" w:eastAsia="仿宋"/>
                <w:highlight w:val="none"/>
              </w:rPr>
            </w:pPr>
          </w:p>
        </w:tc>
        <w:tc>
          <w:tcPr>
            <w:tcW w:w="7452" w:type="dxa"/>
            <w:tcBorders>
              <w:top w:val="single" w:color="auto" w:sz="4" w:space="0"/>
              <w:left w:val="single" w:color="auto" w:sz="4" w:space="0"/>
              <w:bottom w:val="nil"/>
              <w:right w:val="single" w:color="auto" w:sz="4" w:space="0"/>
            </w:tcBorders>
            <w:shd w:val="clear" w:color="auto" w:fill="FFFFFF"/>
            <w:vAlign w:val="center"/>
          </w:tcPr>
          <w:p>
            <w:pPr>
              <w:pStyle w:val="41"/>
              <w:spacing w:after="0" w:line="240" w:lineRule="auto"/>
              <w:jc w:val="both"/>
              <w:rPr>
                <w:rFonts w:ascii="仿宋" w:hAnsi="仿宋" w:eastAsia="仿宋" w:cs="Times New Roman"/>
                <w:spacing w:val="0"/>
                <w:sz w:val="24"/>
                <w:szCs w:val="24"/>
                <w:highlight w:val="none"/>
              </w:rPr>
            </w:pPr>
            <w:r>
              <w:rPr>
                <w:rStyle w:val="47"/>
                <w:rFonts w:hint="default" w:ascii="仿宋" w:hAnsi="仿宋" w:eastAsia="仿宋" w:cs="Times New Roman"/>
                <w:spacing w:val="0"/>
                <w:sz w:val="24"/>
                <w:szCs w:val="24"/>
                <w:highlight w:val="none"/>
              </w:rPr>
              <w:t>以解决社会和行业企业实际问题为导向，充分利用产教融合校企合作平台，采用项目式、任务式等方式方法，将专业知识与生产过程和行业标准等相对接，启发学生思考，培养学生在真实生产环境中解决复杂问题的能力。</w:t>
            </w:r>
          </w:p>
        </w:tc>
      </w:tr>
      <w:tr>
        <w:tblPrEx>
          <w:tblCellMar>
            <w:top w:w="0" w:type="dxa"/>
            <w:left w:w="10" w:type="dxa"/>
            <w:bottom w:w="0" w:type="dxa"/>
            <w:right w:w="10" w:type="dxa"/>
          </w:tblCellMar>
        </w:tblPrEx>
        <w:trPr>
          <w:trHeight w:val="851" w:hRule="atLeast"/>
          <w:jc w:val="center"/>
        </w:trPr>
        <w:tc>
          <w:tcPr>
            <w:tcW w:w="1542" w:type="dxa"/>
            <w:vMerge w:val="continue"/>
            <w:tcBorders>
              <w:top w:val="single" w:color="auto" w:sz="4" w:space="0"/>
              <w:left w:val="single" w:color="auto" w:sz="4" w:space="0"/>
              <w:bottom w:val="nil"/>
              <w:right w:val="nil"/>
            </w:tcBorders>
            <w:vAlign w:val="center"/>
          </w:tcPr>
          <w:p>
            <w:pPr>
              <w:widowControl/>
              <w:jc w:val="center"/>
              <w:rPr>
                <w:rFonts w:ascii="仿宋" w:hAnsi="仿宋" w:eastAsia="仿宋"/>
                <w:highlight w:val="none"/>
              </w:rPr>
            </w:pPr>
          </w:p>
        </w:tc>
        <w:tc>
          <w:tcPr>
            <w:tcW w:w="7452" w:type="dxa"/>
            <w:tcBorders>
              <w:top w:val="single" w:color="auto" w:sz="4" w:space="0"/>
              <w:left w:val="single" w:color="auto" w:sz="4" w:space="0"/>
              <w:bottom w:val="nil"/>
              <w:right w:val="single" w:color="auto" w:sz="4" w:space="0"/>
            </w:tcBorders>
            <w:shd w:val="clear" w:color="auto" w:fill="FFFFFF"/>
            <w:vAlign w:val="center"/>
          </w:tcPr>
          <w:p>
            <w:pPr>
              <w:pStyle w:val="41"/>
              <w:spacing w:after="0" w:line="240" w:lineRule="auto"/>
              <w:jc w:val="both"/>
              <w:rPr>
                <w:rStyle w:val="47"/>
                <w:rFonts w:hint="default" w:ascii="仿宋" w:hAnsi="仿宋" w:eastAsia="仿宋"/>
                <w:spacing w:val="0"/>
                <w:sz w:val="24"/>
                <w:szCs w:val="24"/>
                <w:highlight w:val="none"/>
              </w:rPr>
            </w:pPr>
            <w:r>
              <w:rPr>
                <w:rStyle w:val="47"/>
                <w:rFonts w:hint="default" w:ascii="仿宋" w:hAnsi="仿宋" w:eastAsia="仿宋" w:cs="Times New Roman"/>
                <w:spacing w:val="0"/>
                <w:sz w:val="24"/>
                <w:szCs w:val="24"/>
                <w:highlight w:val="none"/>
              </w:rPr>
              <w:t>产学合作开发数字资源，将数字产业化和产业数字化作为基本教学线索，深化数字化技术在教学场景和评价中的应用。</w:t>
            </w:r>
          </w:p>
        </w:tc>
      </w:tr>
      <w:tr>
        <w:tblPrEx>
          <w:tblCellMar>
            <w:top w:w="0" w:type="dxa"/>
            <w:left w:w="10" w:type="dxa"/>
            <w:bottom w:w="0" w:type="dxa"/>
            <w:right w:w="10" w:type="dxa"/>
          </w:tblCellMar>
        </w:tblPrEx>
        <w:trPr>
          <w:trHeight w:val="851" w:hRule="atLeast"/>
          <w:jc w:val="center"/>
        </w:trPr>
        <w:tc>
          <w:tcPr>
            <w:tcW w:w="1542" w:type="dxa"/>
            <w:vMerge w:val="restart"/>
            <w:tcBorders>
              <w:top w:val="single" w:color="auto" w:sz="4" w:space="0"/>
              <w:left w:val="single" w:color="auto" w:sz="4" w:space="0"/>
              <w:right w:val="nil"/>
            </w:tcBorders>
            <w:shd w:val="clear" w:color="auto" w:fill="FFFFFF"/>
            <w:vAlign w:val="center"/>
          </w:tcPr>
          <w:p>
            <w:pPr>
              <w:pStyle w:val="41"/>
              <w:spacing w:after="0" w:line="240" w:lineRule="auto"/>
              <w:ind w:firstLine="240" w:firstLineChars="100"/>
              <w:rPr>
                <w:rFonts w:ascii="仿宋" w:hAnsi="仿宋" w:eastAsia="仿宋" w:cs="Times New Roman"/>
                <w:spacing w:val="0"/>
                <w:sz w:val="24"/>
                <w:szCs w:val="24"/>
                <w:highlight w:val="none"/>
              </w:rPr>
            </w:pPr>
            <w:r>
              <w:rPr>
                <w:rStyle w:val="46"/>
                <w:rFonts w:hint="default" w:ascii="仿宋" w:hAnsi="仿宋" w:eastAsia="仿宋" w:cs="Times New Roman"/>
                <w:sz w:val="24"/>
                <w:szCs w:val="24"/>
                <w:highlight w:val="none"/>
              </w:rPr>
              <w:t>教学效果</w:t>
            </w:r>
          </w:p>
        </w:tc>
        <w:tc>
          <w:tcPr>
            <w:tcW w:w="745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1"/>
              <w:spacing w:after="0" w:line="240" w:lineRule="auto"/>
              <w:jc w:val="both"/>
              <w:rPr>
                <w:rStyle w:val="47"/>
                <w:rFonts w:hint="default" w:ascii="仿宋" w:hAnsi="仿宋" w:eastAsia="仿宋"/>
                <w:spacing w:val="0"/>
                <w:sz w:val="24"/>
                <w:szCs w:val="24"/>
                <w:highlight w:val="none"/>
              </w:rPr>
            </w:pPr>
            <w:r>
              <w:rPr>
                <w:rStyle w:val="47"/>
                <w:rFonts w:hint="default" w:ascii="仿宋" w:hAnsi="仿宋" w:eastAsia="仿宋" w:cs="Times New Roman"/>
                <w:spacing w:val="0"/>
                <w:sz w:val="24"/>
                <w:szCs w:val="24"/>
                <w:highlight w:val="none"/>
              </w:rPr>
              <w:t>课程讲授富有吸引力，互动气氛融洽，学生思维活跃，能够了解领域和行业的最新动态和实际情况，创新实践能力增强，学生素质、知识和能力全面提高。</w:t>
            </w:r>
          </w:p>
        </w:tc>
      </w:tr>
      <w:tr>
        <w:tblPrEx>
          <w:tblCellMar>
            <w:top w:w="0" w:type="dxa"/>
            <w:left w:w="10" w:type="dxa"/>
            <w:bottom w:w="0" w:type="dxa"/>
            <w:right w:w="10" w:type="dxa"/>
          </w:tblCellMar>
        </w:tblPrEx>
        <w:trPr>
          <w:trHeight w:val="851" w:hRule="atLeast"/>
          <w:jc w:val="center"/>
        </w:trPr>
        <w:tc>
          <w:tcPr>
            <w:tcW w:w="1542" w:type="dxa"/>
            <w:vMerge w:val="continue"/>
            <w:tcBorders>
              <w:left w:val="single" w:color="auto" w:sz="4" w:space="0"/>
              <w:bottom w:val="single" w:color="auto" w:sz="4" w:space="0"/>
              <w:right w:val="nil"/>
            </w:tcBorders>
            <w:shd w:val="clear" w:color="auto" w:fill="FFFFFF"/>
            <w:vAlign w:val="center"/>
          </w:tcPr>
          <w:p>
            <w:pPr>
              <w:pStyle w:val="41"/>
              <w:spacing w:after="0" w:line="240" w:lineRule="auto"/>
              <w:ind w:firstLine="480"/>
              <w:jc w:val="center"/>
              <w:rPr>
                <w:rStyle w:val="46"/>
                <w:rFonts w:hint="default" w:ascii="仿宋" w:hAnsi="仿宋" w:eastAsia="仿宋" w:cs="Times New Roman"/>
                <w:sz w:val="24"/>
                <w:szCs w:val="24"/>
                <w:highlight w:val="none"/>
              </w:rPr>
            </w:pPr>
          </w:p>
        </w:tc>
        <w:tc>
          <w:tcPr>
            <w:tcW w:w="7452"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41"/>
              <w:spacing w:after="0" w:line="240" w:lineRule="auto"/>
              <w:jc w:val="both"/>
              <w:rPr>
                <w:rStyle w:val="47"/>
                <w:rFonts w:hint="default" w:ascii="仿宋" w:hAnsi="仿宋" w:eastAsia="仿宋"/>
                <w:spacing w:val="0"/>
                <w:sz w:val="24"/>
                <w:szCs w:val="24"/>
                <w:highlight w:val="none"/>
              </w:rPr>
            </w:pPr>
            <w:r>
              <w:rPr>
                <w:rStyle w:val="47"/>
                <w:rFonts w:hint="default" w:ascii="仿宋" w:hAnsi="仿宋" w:eastAsia="仿宋" w:cs="Times New Roman"/>
                <w:spacing w:val="0"/>
                <w:sz w:val="24"/>
                <w:szCs w:val="24"/>
                <w:highlight w:val="none"/>
              </w:rPr>
              <w:t>形成服务国家战略、突出专业特色、符合学生特点和推动产业高质量发展的合作教学模式，形成可持续发展的机制体制和基本经验，具有较大借鉴和推广价值。</w:t>
            </w:r>
          </w:p>
        </w:tc>
      </w:tr>
      <w:tr>
        <w:tblPrEx>
          <w:tblCellMar>
            <w:top w:w="0" w:type="dxa"/>
            <w:left w:w="10" w:type="dxa"/>
            <w:bottom w:w="0" w:type="dxa"/>
            <w:right w:w="10" w:type="dxa"/>
          </w:tblCellMar>
        </w:tblPrEx>
        <w:trPr>
          <w:trHeight w:val="851" w:hRule="atLeast"/>
          <w:jc w:val="center"/>
        </w:trPr>
        <w:tc>
          <w:tcPr>
            <w:tcW w:w="1542" w:type="dxa"/>
            <w:tcBorders>
              <w:top w:val="single" w:color="auto" w:sz="4" w:space="0"/>
              <w:left w:val="single" w:color="auto" w:sz="4" w:space="0"/>
              <w:bottom w:val="single" w:color="auto" w:sz="4" w:space="0"/>
              <w:right w:val="nil"/>
            </w:tcBorders>
            <w:shd w:val="clear" w:color="auto" w:fill="FFFFFF"/>
            <w:vAlign w:val="center"/>
          </w:tcPr>
          <w:p>
            <w:pPr>
              <w:pStyle w:val="41"/>
              <w:spacing w:after="0" w:line="240" w:lineRule="auto"/>
              <w:ind w:firstLine="240" w:firstLineChars="100"/>
              <w:rPr>
                <w:rStyle w:val="46"/>
                <w:rFonts w:hint="default" w:ascii="仿宋" w:hAnsi="仿宋" w:eastAsia="仿宋"/>
                <w:sz w:val="24"/>
                <w:szCs w:val="24"/>
                <w:highlight w:val="none"/>
              </w:rPr>
            </w:pPr>
            <w:r>
              <w:rPr>
                <w:rStyle w:val="46"/>
                <w:rFonts w:hint="default" w:ascii="仿宋" w:hAnsi="仿宋" w:eastAsia="仿宋"/>
                <w:sz w:val="24"/>
                <w:szCs w:val="24"/>
                <w:highlight w:val="none"/>
              </w:rPr>
              <w:t>视频质量</w:t>
            </w:r>
          </w:p>
        </w:tc>
        <w:tc>
          <w:tcPr>
            <w:tcW w:w="745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1"/>
              <w:spacing w:after="0" w:line="240" w:lineRule="auto"/>
              <w:jc w:val="both"/>
              <w:rPr>
                <w:rStyle w:val="47"/>
                <w:rFonts w:hint="default" w:ascii="仿宋" w:hAnsi="仿宋" w:eastAsia="仿宋"/>
                <w:spacing w:val="0"/>
                <w:sz w:val="24"/>
                <w:szCs w:val="24"/>
                <w:highlight w:val="none"/>
              </w:rPr>
            </w:pPr>
            <w:r>
              <w:rPr>
                <w:rStyle w:val="47"/>
                <w:rFonts w:hint="default" w:ascii="仿宋" w:hAnsi="仿宋" w:eastAsia="仿宋" w:cs="Times New Roman"/>
                <w:spacing w:val="0"/>
                <w:sz w:val="24"/>
                <w:szCs w:val="24"/>
                <w:highlight w:val="none"/>
              </w:rPr>
              <w:t>教学视频清晰、流畅，能客观、真实反映师生的教学过程常态。</w:t>
            </w:r>
          </w:p>
        </w:tc>
      </w:tr>
    </w:tbl>
    <w:p>
      <w:pPr>
        <w:pStyle w:val="41"/>
        <w:spacing w:after="0" w:line="576" w:lineRule="exact"/>
        <w:ind w:left="360"/>
        <w:rPr>
          <w:highlight w:val="none"/>
        </w:rPr>
      </w:pPr>
    </w:p>
    <w:p>
      <w:pPr>
        <w:widowControl/>
        <w:rPr>
          <w:rFonts w:ascii="黑体" w:hAnsi="黑体" w:eastAsia="黑体" w:cs="宋体"/>
          <w:spacing w:val="20"/>
          <w:sz w:val="32"/>
          <w:szCs w:val="32"/>
          <w:highlight w:val="none"/>
        </w:rPr>
      </w:pPr>
      <w:r>
        <w:rPr>
          <w:highlight w:val="none"/>
        </w:rPr>
        <w:br w:type="page"/>
      </w:r>
    </w:p>
    <w:p>
      <w:pPr>
        <w:pStyle w:val="41"/>
        <w:spacing w:after="0" w:line="576" w:lineRule="exact"/>
        <w:ind w:left="360"/>
        <w:rPr>
          <w:highlight w:val="none"/>
        </w:rPr>
      </w:pPr>
      <w:r>
        <w:rPr>
          <w:rFonts w:hint="eastAsia"/>
          <w:highlight w:val="none"/>
        </w:rPr>
        <w:t>二、创新成果报告（20分)</w:t>
      </w:r>
    </w:p>
    <w:tbl>
      <w:tblPr>
        <w:tblStyle w:val="13"/>
        <w:tblW w:w="0" w:type="auto"/>
        <w:jc w:val="center"/>
        <w:tblLayout w:type="fixed"/>
        <w:tblCellMar>
          <w:top w:w="0" w:type="dxa"/>
          <w:left w:w="10" w:type="dxa"/>
          <w:bottom w:w="0" w:type="dxa"/>
          <w:right w:w="10" w:type="dxa"/>
        </w:tblCellMar>
      </w:tblPr>
      <w:tblGrid>
        <w:gridCol w:w="1938"/>
        <w:gridCol w:w="6948"/>
      </w:tblGrid>
      <w:tr>
        <w:tblPrEx>
          <w:tblCellMar>
            <w:top w:w="0" w:type="dxa"/>
            <w:left w:w="10" w:type="dxa"/>
            <w:bottom w:w="0" w:type="dxa"/>
            <w:right w:w="10" w:type="dxa"/>
          </w:tblCellMar>
        </w:tblPrEx>
        <w:trPr>
          <w:trHeight w:val="834" w:hRule="atLeast"/>
          <w:jc w:val="center"/>
        </w:trPr>
        <w:tc>
          <w:tcPr>
            <w:tcW w:w="1938" w:type="dxa"/>
            <w:tcBorders>
              <w:top w:val="single" w:color="auto" w:sz="4" w:space="0"/>
              <w:left w:val="single" w:color="auto" w:sz="4" w:space="0"/>
              <w:bottom w:val="nil"/>
              <w:right w:val="nil"/>
            </w:tcBorders>
            <w:shd w:val="clear" w:color="auto" w:fill="FFFFFF"/>
            <w:vAlign w:val="center"/>
          </w:tcPr>
          <w:p>
            <w:pPr>
              <w:pStyle w:val="41"/>
              <w:spacing w:after="0" w:line="240" w:lineRule="auto"/>
              <w:ind w:firstLine="482"/>
              <w:rPr>
                <w:rFonts w:ascii="仿宋" w:hAnsi="仿宋" w:eastAsia="仿宋" w:cs="Times New Roman"/>
                <w:b/>
                <w:spacing w:val="0"/>
                <w:sz w:val="24"/>
                <w:szCs w:val="24"/>
                <w:highlight w:val="none"/>
              </w:rPr>
            </w:pPr>
            <w:r>
              <w:rPr>
                <w:rStyle w:val="44"/>
                <w:rFonts w:hint="eastAsia" w:ascii="仿宋" w:hAnsi="仿宋" w:eastAsia="仿宋" w:cs="Times New Roman"/>
                <w:b/>
                <w:spacing w:val="0"/>
                <w:sz w:val="24"/>
                <w:szCs w:val="24"/>
                <w:highlight w:val="none"/>
              </w:rPr>
              <w:t>评价维度</w:t>
            </w:r>
          </w:p>
        </w:tc>
        <w:tc>
          <w:tcPr>
            <w:tcW w:w="6948" w:type="dxa"/>
            <w:tcBorders>
              <w:top w:val="single" w:color="auto" w:sz="4" w:space="0"/>
              <w:left w:val="single" w:color="auto" w:sz="4" w:space="0"/>
              <w:bottom w:val="nil"/>
              <w:right w:val="single" w:color="auto" w:sz="4" w:space="0"/>
            </w:tcBorders>
            <w:shd w:val="clear" w:color="auto" w:fill="FFFFFF"/>
            <w:vAlign w:val="center"/>
          </w:tcPr>
          <w:p>
            <w:pPr>
              <w:pStyle w:val="41"/>
              <w:spacing w:after="0" w:line="240" w:lineRule="auto"/>
              <w:ind w:firstLine="482"/>
              <w:jc w:val="center"/>
              <w:rPr>
                <w:rFonts w:ascii="仿宋" w:hAnsi="仿宋" w:eastAsia="仿宋" w:cs="Times New Roman"/>
                <w:b/>
                <w:spacing w:val="0"/>
                <w:sz w:val="24"/>
                <w:szCs w:val="24"/>
                <w:highlight w:val="none"/>
              </w:rPr>
            </w:pPr>
            <w:r>
              <w:rPr>
                <w:rStyle w:val="44"/>
                <w:rFonts w:hint="eastAsia" w:ascii="仿宋" w:hAnsi="仿宋" w:eastAsia="仿宋" w:cs="Times New Roman"/>
                <w:b/>
                <w:spacing w:val="0"/>
                <w:sz w:val="24"/>
                <w:szCs w:val="24"/>
                <w:highlight w:val="none"/>
              </w:rPr>
              <w:t>评价</w:t>
            </w:r>
            <w:r>
              <w:rPr>
                <w:rStyle w:val="45"/>
                <w:rFonts w:hint="default" w:ascii="仿宋" w:hAnsi="仿宋" w:eastAsia="仿宋" w:cs="Times New Roman"/>
                <w:b/>
                <w:spacing w:val="0"/>
                <w:sz w:val="24"/>
                <w:szCs w:val="24"/>
                <w:highlight w:val="none"/>
              </w:rPr>
              <w:t>要点</w:t>
            </w:r>
          </w:p>
        </w:tc>
      </w:tr>
      <w:tr>
        <w:tblPrEx>
          <w:tblCellMar>
            <w:top w:w="0" w:type="dxa"/>
            <w:left w:w="10" w:type="dxa"/>
            <w:bottom w:w="0" w:type="dxa"/>
            <w:right w:w="10" w:type="dxa"/>
          </w:tblCellMar>
        </w:tblPrEx>
        <w:trPr>
          <w:trHeight w:val="1440" w:hRule="atLeast"/>
          <w:jc w:val="center"/>
        </w:trPr>
        <w:tc>
          <w:tcPr>
            <w:tcW w:w="1938" w:type="dxa"/>
            <w:tcBorders>
              <w:top w:val="single" w:color="auto" w:sz="4" w:space="0"/>
              <w:left w:val="single" w:color="auto" w:sz="4" w:space="0"/>
              <w:bottom w:val="nil"/>
              <w:right w:val="nil"/>
            </w:tcBorders>
            <w:shd w:val="clear" w:color="auto" w:fill="FFFFFF"/>
            <w:vAlign w:val="center"/>
          </w:tcPr>
          <w:p>
            <w:pPr>
              <w:pStyle w:val="41"/>
              <w:spacing w:after="0" w:line="240" w:lineRule="auto"/>
              <w:ind w:firstLine="480"/>
              <w:rPr>
                <w:rStyle w:val="46"/>
                <w:rFonts w:hint="default" w:ascii="仿宋" w:hAnsi="仿宋" w:eastAsia="仿宋"/>
                <w:sz w:val="24"/>
                <w:szCs w:val="24"/>
                <w:highlight w:val="none"/>
              </w:rPr>
            </w:pPr>
            <w:r>
              <w:rPr>
                <w:rStyle w:val="46"/>
                <w:rFonts w:hint="default" w:ascii="仿宋" w:hAnsi="仿宋" w:eastAsia="仿宋" w:cs="Times New Roman"/>
                <w:sz w:val="24"/>
                <w:szCs w:val="24"/>
                <w:highlight w:val="none"/>
              </w:rPr>
              <w:t>问题导向</w:t>
            </w:r>
          </w:p>
        </w:tc>
        <w:tc>
          <w:tcPr>
            <w:tcW w:w="6948" w:type="dxa"/>
            <w:tcBorders>
              <w:top w:val="single" w:color="auto" w:sz="4" w:space="0"/>
              <w:left w:val="single" w:color="auto" w:sz="4" w:space="0"/>
              <w:bottom w:val="nil"/>
              <w:right w:val="single" w:color="auto" w:sz="4" w:space="0"/>
            </w:tcBorders>
            <w:shd w:val="clear" w:color="auto" w:fill="FFFFFF"/>
            <w:vAlign w:val="center"/>
          </w:tcPr>
          <w:p>
            <w:pPr>
              <w:pStyle w:val="41"/>
              <w:spacing w:after="0" w:line="240" w:lineRule="auto"/>
              <w:jc w:val="both"/>
              <w:rPr>
                <w:rStyle w:val="47"/>
                <w:rFonts w:hint="default" w:ascii="仿宋" w:hAnsi="仿宋" w:eastAsia="仿宋"/>
                <w:spacing w:val="0"/>
                <w:sz w:val="24"/>
                <w:szCs w:val="24"/>
                <w:highlight w:val="none"/>
              </w:rPr>
            </w:pPr>
            <w:r>
              <w:rPr>
                <w:rStyle w:val="47"/>
                <w:rFonts w:hint="default" w:ascii="仿宋" w:hAnsi="仿宋" w:eastAsia="仿宋"/>
                <w:spacing w:val="0"/>
                <w:sz w:val="24"/>
                <w:szCs w:val="24"/>
                <w:highlight w:val="none"/>
              </w:rPr>
              <w:t>人才培养规格与哲学社会科学和自然科学领域的各类实践需求相符，以培养高素质创新人才为导向，立足专业和学科特色，发现和解决产教融合课程教学面临的问题和挑战。</w:t>
            </w:r>
          </w:p>
        </w:tc>
      </w:tr>
      <w:tr>
        <w:tblPrEx>
          <w:tblCellMar>
            <w:top w:w="0" w:type="dxa"/>
            <w:left w:w="10" w:type="dxa"/>
            <w:bottom w:w="0" w:type="dxa"/>
            <w:right w:w="10" w:type="dxa"/>
          </w:tblCellMar>
        </w:tblPrEx>
        <w:trPr>
          <w:trHeight w:val="1032" w:hRule="atLeast"/>
          <w:jc w:val="center"/>
        </w:trPr>
        <w:tc>
          <w:tcPr>
            <w:tcW w:w="1938" w:type="dxa"/>
            <w:tcBorders>
              <w:top w:val="single" w:color="auto" w:sz="4" w:space="0"/>
              <w:left w:val="single" w:color="auto" w:sz="4" w:space="0"/>
              <w:bottom w:val="nil"/>
              <w:right w:val="nil"/>
            </w:tcBorders>
            <w:shd w:val="clear" w:color="auto" w:fill="FFFFFF"/>
            <w:vAlign w:val="center"/>
          </w:tcPr>
          <w:p>
            <w:pPr>
              <w:pStyle w:val="41"/>
              <w:spacing w:after="0" w:line="240" w:lineRule="auto"/>
              <w:ind w:firstLine="480"/>
              <w:rPr>
                <w:rStyle w:val="46"/>
                <w:rFonts w:hint="default" w:ascii="仿宋" w:hAnsi="仿宋" w:eastAsia="仿宋"/>
                <w:sz w:val="24"/>
                <w:szCs w:val="24"/>
                <w:highlight w:val="none"/>
              </w:rPr>
            </w:pPr>
            <w:r>
              <w:rPr>
                <w:rStyle w:val="46"/>
                <w:rFonts w:hint="default" w:ascii="仿宋" w:hAnsi="仿宋" w:eastAsia="仿宋" w:cs="Times New Roman"/>
                <w:sz w:val="24"/>
                <w:szCs w:val="24"/>
                <w:highlight w:val="none"/>
              </w:rPr>
              <w:t>创新特色</w:t>
            </w:r>
          </w:p>
        </w:tc>
        <w:tc>
          <w:tcPr>
            <w:tcW w:w="6948" w:type="dxa"/>
            <w:tcBorders>
              <w:top w:val="single" w:color="auto" w:sz="4" w:space="0"/>
              <w:left w:val="single" w:color="auto" w:sz="4" w:space="0"/>
              <w:bottom w:val="nil"/>
              <w:right w:val="single" w:color="auto" w:sz="4" w:space="0"/>
            </w:tcBorders>
            <w:shd w:val="clear" w:color="auto" w:fill="FFFFFF"/>
            <w:vAlign w:val="center"/>
          </w:tcPr>
          <w:p>
            <w:pPr>
              <w:pStyle w:val="41"/>
              <w:spacing w:after="0" w:line="240" w:lineRule="auto"/>
              <w:jc w:val="both"/>
              <w:rPr>
                <w:rStyle w:val="47"/>
                <w:rFonts w:hint="default" w:ascii="仿宋" w:hAnsi="仿宋" w:eastAsia="仿宋"/>
                <w:spacing w:val="0"/>
                <w:sz w:val="24"/>
                <w:szCs w:val="24"/>
                <w:highlight w:val="none"/>
              </w:rPr>
            </w:pPr>
            <w:r>
              <w:rPr>
                <w:rStyle w:val="47"/>
                <w:rFonts w:hint="default" w:ascii="仿宋" w:hAnsi="仿宋" w:eastAsia="仿宋"/>
                <w:spacing w:val="0"/>
                <w:sz w:val="24"/>
                <w:szCs w:val="24"/>
                <w:highlight w:val="none"/>
              </w:rPr>
              <w:t>通过产学研深度合作，在教学目标、内容、方法、评价和资源开发等方面共同完成课程改革，且针对性、创新性、可操作性强。</w:t>
            </w:r>
          </w:p>
        </w:tc>
      </w:tr>
      <w:tr>
        <w:tblPrEx>
          <w:tblCellMar>
            <w:top w:w="0" w:type="dxa"/>
            <w:left w:w="10" w:type="dxa"/>
            <w:bottom w:w="0" w:type="dxa"/>
            <w:right w:w="10" w:type="dxa"/>
          </w:tblCellMar>
        </w:tblPrEx>
        <w:trPr>
          <w:trHeight w:val="1452" w:hRule="atLeast"/>
          <w:jc w:val="center"/>
        </w:trPr>
        <w:tc>
          <w:tcPr>
            <w:tcW w:w="1938" w:type="dxa"/>
            <w:tcBorders>
              <w:top w:val="single" w:color="auto" w:sz="4" w:space="0"/>
              <w:left w:val="single" w:color="auto" w:sz="4" w:space="0"/>
              <w:bottom w:val="nil"/>
              <w:right w:val="nil"/>
            </w:tcBorders>
            <w:shd w:val="clear" w:color="auto" w:fill="FFFFFF"/>
            <w:vAlign w:val="center"/>
          </w:tcPr>
          <w:p>
            <w:pPr>
              <w:pStyle w:val="41"/>
              <w:spacing w:after="0" w:line="240" w:lineRule="auto"/>
              <w:ind w:firstLine="480"/>
              <w:rPr>
                <w:rStyle w:val="46"/>
                <w:rFonts w:hint="default" w:ascii="仿宋" w:hAnsi="仿宋" w:eastAsia="仿宋"/>
                <w:sz w:val="24"/>
                <w:szCs w:val="24"/>
                <w:highlight w:val="none"/>
              </w:rPr>
            </w:pPr>
            <w:r>
              <w:rPr>
                <w:rStyle w:val="46"/>
                <w:rFonts w:hint="default" w:ascii="仿宋" w:hAnsi="仿宋" w:eastAsia="仿宋" w:cs="Times New Roman"/>
                <w:sz w:val="24"/>
                <w:szCs w:val="24"/>
                <w:highlight w:val="none"/>
              </w:rPr>
              <w:t>创新效果</w:t>
            </w:r>
          </w:p>
        </w:tc>
        <w:tc>
          <w:tcPr>
            <w:tcW w:w="6948" w:type="dxa"/>
            <w:tcBorders>
              <w:top w:val="single" w:color="auto" w:sz="4" w:space="0"/>
              <w:left w:val="single" w:color="auto" w:sz="4" w:space="0"/>
              <w:bottom w:val="nil"/>
              <w:right w:val="single" w:color="auto" w:sz="4" w:space="0"/>
            </w:tcBorders>
            <w:shd w:val="clear" w:color="auto" w:fill="FFFFFF"/>
            <w:vAlign w:val="center"/>
          </w:tcPr>
          <w:p>
            <w:pPr>
              <w:pStyle w:val="41"/>
              <w:spacing w:after="0" w:line="240" w:lineRule="auto"/>
              <w:jc w:val="both"/>
              <w:rPr>
                <w:rStyle w:val="47"/>
                <w:rFonts w:hint="default" w:ascii="仿宋" w:hAnsi="仿宋" w:eastAsia="仿宋"/>
                <w:spacing w:val="0"/>
                <w:sz w:val="24"/>
                <w:szCs w:val="24"/>
                <w:highlight w:val="none"/>
              </w:rPr>
            </w:pPr>
            <w:r>
              <w:rPr>
                <w:rStyle w:val="47"/>
                <w:rFonts w:hint="default" w:ascii="仿宋" w:hAnsi="仿宋" w:eastAsia="仿宋"/>
                <w:spacing w:val="0"/>
                <w:sz w:val="24"/>
                <w:szCs w:val="24"/>
                <w:highlight w:val="none"/>
              </w:rPr>
              <w:t>课程教学方案设计科学、方法有效、评价多元，数字化转型较好，学生服务国家战略意识、专业知识素养、解决产业发展问题能力同步提高，解决人才培养供给侧和产业需求侧的结构性矛盾。</w:t>
            </w:r>
          </w:p>
        </w:tc>
      </w:tr>
      <w:tr>
        <w:tblPrEx>
          <w:tblCellMar>
            <w:top w:w="0" w:type="dxa"/>
            <w:left w:w="10" w:type="dxa"/>
            <w:bottom w:w="0" w:type="dxa"/>
            <w:right w:w="10" w:type="dxa"/>
          </w:tblCellMar>
        </w:tblPrEx>
        <w:trPr>
          <w:trHeight w:val="1044" w:hRule="atLeast"/>
          <w:jc w:val="center"/>
        </w:trPr>
        <w:tc>
          <w:tcPr>
            <w:tcW w:w="1938" w:type="dxa"/>
            <w:tcBorders>
              <w:top w:val="single" w:color="auto" w:sz="4" w:space="0"/>
              <w:left w:val="single" w:color="auto" w:sz="4" w:space="0"/>
              <w:bottom w:val="single" w:color="auto" w:sz="4" w:space="0"/>
              <w:right w:val="nil"/>
            </w:tcBorders>
            <w:shd w:val="clear" w:color="auto" w:fill="FFFFFF"/>
            <w:vAlign w:val="center"/>
          </w:tcPr>
          <w:p>
            <w:pPr>
              <w:pStyle w:val="41"/>
              <w:spacing w:after="0" w:line="240" w:lineRule="auto"/>
              <w:ind w:firstLine="480"/>
              <w:rPr>
                <w:rStyle w:val="46"/>
                <w:rFonts w:hint="default" w:ascii="仿宋" w:hAnsi="仿宋" w:eastAsia="仿宋"/>
                <w:sz w:val="24"/>
                <w:szCs w:val="24"/>
                <w:highlight w:val="none"/>
              </w:rPr>
            </w:pPr>
            <w:r>
              <w:rPr>
                <w:rStyle w:val="46"/>
                <w:rFonts w:hint="default" w:ascii="仿宋" w:hAnsi="仿宋" w:eastAsia="仿宋" w:cs="Times New Roman"/>
                <w:sz w:val="24"/>
                <w:szCs w:val="24"/>
                <w:highlight w:val="none"/>
              </w:rPr>
              <w:t>成果辐射</w:t>
            </w:r>
          </w:p>
        </w:tc>
        <w:tc>
          <w:tcPr>
            <w:tcW w:w="694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1"/>
              <w:spacing w:after="0" w:line="240" w:lineRule="auto"/>
              <w:jc w:val="both"/>
              <w:rPr>
                <w:rStyle w:val="47"/>
                <w:rFonts w:hint="default" w:ascii="仿宋" w:hAnsi="仿宋" w:eastAsia="仿宋"/>
                <w:spacing w:val="0"/>
                <w:sz w:val="24"/>
                <w:szCs w:val="24"/>
                <w:highlight w:val="none"/>
              </w:rPr>
            </w:pPr>
            <w:r>
              <w:rPr>
                <w:rStyle w:val="47"/>
                <w:rFonts w:hint="default" w:ascii="仿宋" w:hAnsi="仿宋" w:eastAsia="仿宋"/>
                <w:spacing w:val="0"/>
                <w:sz w:val="24"/>
                <w:szCs w:val="24"/>
                <w:highlight w:val="none"/>
              </w:rPr>
              <w:t>能够对产教融合课程教学的合作模式和成果转化开展基于证据的有效分析与总结，形成具有较强辐射推广价值的教学新方法、新模式。</w:t>
            </w:r>
          </w:p>
        </w:tc>
      </w:tr>
    </w:tbl>
    <w:p>
      <w:pPr>
        <w:pStyle w:val="41"/>
        <w:spacing w:after="0" w:line="576" w:lineRule="exact"/>
        <w:ind w:left="360"/>
        <w:rPr>
          <w:highlight w:val="none"/>
        </w:rPr>
      </w:pPr>
    </w:p>
    <w:p>
      <w:pPr>
        <w:widowControl/>
        <w:rPr>
          <w:rFonts w:ascii="黑体" w:hAnsi="黑体" w:eastAsia="黑体" w:cs="宋体"/>
          <w:spacing w:val="20"/>
          <w:sz w:val="32"/>
          <w:szCs w:val="32"/>
          <w:highlight w:val="none"/>
        </w:rPr>
      </w:pPr>
      <w:r>
        <w:rPr>
          <w:highlight w:val="none"/>
        </w:rPr>
        <w:br w:type="page"/>
      </w:r>
    </w:p>
    <w:p>
      <w:pPr>
        <w:pStyle w:val="41"/>
        <w:spacing w:after="0" w:line="576" w:lineRule="exact"/>
        <w:ind w:left="360"/>
        <w:rPr>
          <w:highlight w:val="none"/>
        </w:rPr>
      </w:pPr>
      <w:r>
        <w:rPr>
          <w:rFonts w:hint="eastAsia"/>
          <w:highlight w:val="none"/>
        </w:rPr>
        <w:t>三、教学设计创新汇报（40分)</w:t>
      </w:r>
    </w:p>
    <w:tbl>
      <w:tblPr>
        <w:tblStyle w:val="13"/>
        <w:tblW w:w="8706" w:type="dxa"/>
        <w:jc w:val="center"/>
        <w:tblLayout w:type="fixed"/>
        <w:tblCellMar>
          <w:top w:w="0" w:type="dxa"/>
          <w:left w:w="10" w:type="dxa"/>
          <w:bottom w:w="0" w:type="dxa"/>
          <w:right w:w="10" w:type="dxa"/>
        </w:tblCellMar>
      </w:tblPr>
      <w:tblGrid>
        <w:gridCol w:w="1746"/>
        <w:gridCol w:w="6960"/>
      </w:tblGrid>
      <w:tr>
        <w:tblPrEx>
          <w:tblCellMar>
            <w:top w:w="0" w:type="dxa"/>
            <w:left w:w="10" w:type="dxa"/>
            <w:bottom w:w="0" w:type="dxa"/>
            <w:right w:w="10" w:type="dxa"/>
          </w:tblCellMar>
        </w:tblPrEx>
        <w:trPr>
          <w:trHeight w:val="654" w:hRule="atLeast"/>
          <w:jc w:val="center"/>
        </w:trPr>
        <w:tc>
          <w:tcPr>
            <w:tcW w:w="1746" w:type="dxa"/>
            <w:tcBorders>
              <w:top w:val="single" w:color="auto" w:sz="4" w:space="0"/>
              <w:left w:val="single" w:color="auto" w:sz="4" w:space="0"/>
              <w:bottom w:val="nil"/>
              <w:right w:val="nil"/>
            </w:tcBorders>
            <w:shd w:val="clear" w:color="auto" w:fill="FFFFFF"/>
            <w:vAlign w:val="center"/>
          </w:tcPr>
          <w:p>
            <w:pPr>
              <w:pStyle w:val="41"/>
              <w:spacing w:after="0" w:line="240" w:lineRule="auto"/>
              <w:ind w:firstLine="482"/>
              <w:jc w:val="center"/>
              <w:rPr>
                <w:rFonts w:ascii="仿宋" w:hAnsi="仿宋" w:eastAsia="仿宋" w:cs="Times New Roman"/>
                <w:b/>
                <w:spacing w:val="0"/>
                <w:sz w:val="24"/>
                <w:szCs w:val="24"/>
                <w:highlight w:val="none"/>
              </w:rPr>
            </w:pPr>
            <w:r>
              <w:rPr>
                <w:rStyle w:val="44"/>
                <w:rFonts w:hint="eastAsia" w:ascii="仿宋" w:hAnsi="仿宋" w:eastAsia="仿宋" w:cs="Times New Roman"/>
                <w:b/>
                <w:spacing w:val="0"/>
                <w:sz w:val="24"/>
                <w:szCs w:val="24"/>
                <w:highlight w:val="none"/>
              </w:rPr>
              <w:t>评价维度</w:t>
            </w:r>
          </w:p>
        </w:tc>
        <w:tc>
          <w:tcPr>
            <w:tcW w:w="6960" w:type="dxa"/>
            <w:tcBorders>
              <w:top w:val="single" w:color="auto" w:sz="4" w:space="0"/>
              <w:left w:val="single" w:color="auto" w:sz="4" w:space="0"/>
              <w:bottom w:val="nil"/>
              <w:right w:val="single" w:color="auto" w:sz="4" w:space="0"/>
            </w:tcBorders>
            <w:shd w:val="clear" w:color="auto" w:fill="FFFFFF"/>
            <w:vAlign w:val="center"/>
          </w:tcPr>
          <w:p>
            <w:pPr>
              <w:pStyle w:val="41"/>
              <w:spacing w:after="0" w:line="240" w:lineRule="auto"/>
              <w:ind w:firstLine="482"/>
              <w:jc w:val="center"/>
              <w:rPr>
                <w:rFonts w:ascii="仿宋" w:hAnsi="仿宋" w:eastAsia="仿宋" w:cs="Times New Roman"/>
                <w:b/>
                <w:spacing w:val="0"/>
                <w:sz w:val="24"/>
                <w:szCs w:val="24"/>
                <w:highlight w:val="none"/>
              </w:rPr>
            </w:pPr>
            <w:r>
              <w:rPr>
                <w:rStyle w:val="44"/>
                <w:rFonts w:hint="eastAsia" w:ascii="仿宋" w:hAnsi="仿宋" w:eastAsia="仿宋" w:cs="Times New Roman"/>
                <w:b/>
                <w:spacing w:val="0"/>
                <w:sz w:val="24"/>
                <w:szCs w:val="24"/>
                <w:highlight w:val="none"/>
              </w:rPr>
              <w:t>评价</w:t>
            </w:r>
            <w:r>
              <w:rPr>
                <w:rStyle w:val="45"/>
                <w:rFonts w:hint="default" w:ascii="仿宋" w:hAnsi="仿宋" w:eastAsia="仿宋" w:cs="Times New Roman"/>
                <w:b/>
                <w:spacing w:val="0"/>
                <w:sz w:val="24"/>
                <w:szCs w:val="24"/>
                <w:highlight w:val="none"/>
              </w:rPr>
              <w:t>要点</w:t>
            </w:r>
          </w:p>
        </w:tc>
      </w:tr>
      <w:tr>
        <w:tblPrEx>
          <w:tblCellMar>
            <w:top w:w="0" w:type="dxa"/>
            <w:left w:w="10" w:type="dxa"/>
            <w:bottom w:w="0" w:type="dxa"/>
            <w:right w:w="10" w:type="dxa"/>
          </w:tblCellMar>
        </w:tblPrEx>
        <w:trPr>
          <w:trHeight w:val="972" w:hRule="atLeast"/>
          <w:jc w:val="center"/>
        </w:trPr>
        <w:tc>
          <w:tcPr>
            <w:tcW w:w="1746" w:type="dxa"/>
            <w:tcBorders>
              <w:top w:val="single" w:color="auto" w:sz="4" w:space="0"/>
              <w:left w:val="single" w:color="auto" w:sz="4" w:space="0"/>
              <w:bottom w:val="nil"/>
              <w:right w:val="nil"/>
            </w:tcBorders>
            <w:shd w:val="clear" w:color="auto" w:fill="FFFFFF"/>
            <w:vAlign w:val="center"/>
          </w:tcPr>
          <w:p>
            <w:pPr>
              <w:pStyle w:val="41"/>
              <w:spacing w:after="0" w:line="240" w:lineRule="auto"/>
              <w:jc w:val="center"/>
              <w:rPr>
                <w:rStyle w:val="46"/>
                <w:rFonts w:hint="default" w:ascii="仿宋" w:hAnsi="仿宋" w:eastAsia="仿宋"/>
                <w:sz w:val="24"/>
                <w:szCs w:val="24"/>
                <w:highlight w:val="none"/>
              </w:rPr>
            </w:pPr>
            <w:r>
              <w:rPr>
                <w:rStyle w:val="46"/>
                <w:rFonts w:hint="default" w:ascii="仿宋" w:hAnsi="仿宋" w:eastAsia="仿宋" w:cs="Times New Roman"/>
                <w:sz w:val="24"/>
                <w:szCs w:val="24"/>
                <w:highlight w:val="none"/>
              </w:rPr>
              <w:t>理念与目标</w:t>
            </w:r>
          </w:p>
        </w:tc>
        <w:tc>
          <w:tcPr>
            <w:tcW w:w="6960" w:type="dxa"/>
            <w:tcBorders>
              <w:top w:val="single" w:color="auto" w:sz="4" w:space="0"/>
              <w:left w:val="single" w:color="auto" w:sz="4" w:space="0"/>
              <w:bottom w:val="nil"/>
              <w:right w:val="single" w:color="auto" w:sz="4" w:space="0"/>
            </w:tcBorders>
            <w:shd w:val="clear" w:color="auto" w:fill="FFFFFF"/>
            <w:vAlign w:val="center"/>
          </w:tcPr>
          <w:p>
            <w:pPr>
              <w:pStyle w:val="41"/>
              <w:spacing w:after="0" w:line="240" w:lineRule="auto"/>
              <w:rPr>
                <w:rStyle w:val="47"/>
                <w:rFonts w:hint="default" w:ascii="仿宋" w:hAnsi="仿宋" w:eastAsia="仿宋"/>
                <w:spacing w:val="0"/>
                <w:sz w:val="24"/>
                <w:szCs w:val="24"/>
                <w:highlight w:val="none"/>
              </w:rPr>
            </w:pPr>
            <w:r>
              <w:rPr>
                <w:rStyle w:val="47"/>
                <w:rFonts w:hint="default" w:ascii="仿宋" w:hAnsi="仿宋" w:eastAsia="仿宋"/>
                <w:spacing w:val="0"/>
                <w:sz w:val="24"/>
                <w:szCs w:val="24"/>
                <w:highlight w:val="none"/>
              </w:rPr>
              <w:t>课程设计体现“以学生发展为中心”的理念，教学目标符合专业课程特点、学生实际，清楚具体，易于理解，便于实施，助力拔尖创新人才培养。</w:t>
            </w:r>
          </w:p>
        </w:tc>
      </w:tr>
      <w:tr>
        <w:tblPrEx>
          <w:tblCellMar>
            <w:top w:w="0" w:type="dxa"/>
            <w:left w:w="10" w:type="dxa"/>
            <w:bottom w:w="0" w:type="dxa"/>
            <w:right w:w="10" w:type="dxa"/>
          </w:tblCellMar>
        </w:tblPrEx>
        <w:trPr>
          <w:trHeight w:val="1452" w:hRule="atLeast"/>
          <w:jc w:val="center"/>
        </w:trPr>
        <w:tc>
          <w:tcPr>
            <w:tcW w:w="1746" w:type="dxa"/>
            <w:vMerge w:val="restart"/>
            <w:tcBorders>
              <w:top w:val="single" w:color="auto" w:sz="4" w:space="0"/>
              <w:left w:val="single" w:color="auto" w:sz="4" w:space="0"/>
              <w:bottom w:val="nil"/>
              <w:right w:val="nil"/>
            </w:tcBorders>
            <w:shd w:val="clear" w:color="auto" w:fill="FFFFFF"/>
            <w:vAlign w:val="center"/>
          </w:tcPr>
          <w:p>
            <w:pPr>
              <w:pStyle w:val="41"/>
              <w:spacing w:after="0" w:line="240" w:lineRule="auto"/>
              <w:jc w:val="center"/>
              <w:rPr>
                <w:rStyle w:val="46"/>
                <w:rFonts w:hint="default" w:ascii="仿宋" w:hAnsi="仿宋" w:eastAsia="仿宋"/>
                <w:sz w:val="24"/>
                <w:szCs w:val="24"/>
                <w:highlight w:val="none"/>
              </w:rPr>
            </w:pPr>
            <w:r>
              <w:rPr>
                <w:rStyle w:val="46"/>
                <w:rFonts w:hint="default" w:ascii="仿宋" w:hAnsi="仿宋" w:eastAsia="仿宋" w:cs="Times New Roman"/>
                <w:sz w:val="24"/>
                <w:szCs w:val="24"/>
                <w:highlight w:val="none"/>
              </w:rPr>
              <w:t>内容分析</w:t>
            </w:r>
          </w:p>
        </w:tc>
        <w:tc>
          <w:tcPr>
            <w:tcW w:w="6960" w:type="dxa"/>
            <w:tcBorders>
              <w:top w:val="single" w:color="auto" w:sz="4" w:space="0"/>
              <w:left w:val="single" w:color="auto" w:sz="4" w:space="0"/>
              <w:bottom w:val="nil"/>
              <w:right w:val="single" w:color="auto" w:sz="4" w:space="0"/>
            </w:tcBorders>
            <w:shd w:val="clear" w:color="auto" w:fill="FFFFFF"/>
            <w:vAlign w:val="center"/>
          </w:tcPr>
          <w:p>
            <w:pPr>
              <w:pStyle w:val="41"/>
              <w:spacing w:after="0" w:line="240" w:lineRule="auto"/>
              <w:rPr>
                <w:rStyle w:val="47"/>
                <w:rFonts w:hint="default" w:ascii="仿宋" w:hAnsi="仿宋" w:eastAsia="仿宋"/>
                <w:spacing w:val="0"/>
                <w:sz w:val="24"/>
                <w:szCs w:val="24"/>
                <w:highlight w:val="none"/>
              </w:rPr>
            </w:pPr>
            <w:r>
              <w:rPr>
                <w:rStyle w:val="47"/>
                <w:rFonts w:hint="default" w:ascii="仿宋" w:hAnsi="仿宋" w:eastAsia="仿宋"/>
                <w:spacing w:val="0"/>
                <w:sz w:val="24"/>
                <w:szCs w:val="24"/>
                <w:highlight w:val="none"/>
              </w:rPr>
              <w:t>紧密对接产业链和创新链，及时将学科研究新进展、实践发展新经验、社会需求新变化、思政教育有机融入课程教学内容，更新及时，动态完善。</w:t>
            </w:r>
          </w:p>
        </w:tc>
      </w:tr>
      <w:tr>
        <w:tblPrEx>
          <w:tblCellMar>
            <w:top w:w="0" w:type="dxa"/>
            <w:left w:w="10" w:type="dxa"/>
            <w:bottom w:w="0" w:type="dxa"/>
            <w:right w:w="10" w:type="dxa"/>
          </w:tblCellMar>
        </w:tblPrEx>
        <w:trPr>
          <w:trHeight w:val="1452" w:hRule="atLeast"/>
          <w:jc w:val="center"/>
        </w:trPr>
        <w:tc>
          <w:tcPr>
            <w:tcW w:w="1746" w:type="dxa"/>
            <w:vMerge w:val="continue"/>
            <w:tcBorders>
              <w:top w:val="single" w:color="auto" w:sz="4" w:space="0"/>
              <w:left w:val="single" w:color="auto" w:sz="4" w:space="0"/>
              <w:bottom w:val="nil"/>
              <w:right w:val="nil"/>
            </w:tcBorders>
            <w:vAlign w:val="center"/>
          </w:tcPr>
          <w:p>
            <w:pPr>
              <w:pStyle w:val="41"/>
              <w:spacing w:after="0" w:line="240" w:lineRule="auto"/>
              <w:ind w:firstLine="480"/>
              <w:jc w:val="center"/>
              <w:rPr>
                <w:rStyle w:val="46"/>
                <w:rFonts w:hint="default" w:ascii="仿宋" w:hAnsi="仿宋" w:eastAsia="仿宋"/>
                <w:sz w:val="24"/>
                <w:szCs w:val="24"/>
                <w:highlight w:val="none"/>
              </w:rPr>
            </w:pPr>
          </w:p>
        </w:tc>
        <w:tc>
          <w:tcPr>
            <w:tcW w:w="6960" w:type="dxa"/>
            <w:tcBorders>
              <w:top w:val="single" w:color="auto" w:sz="4" w:space="0"/>
              <w:left w:val="single" w:color="auto" w:sz="4" w:space="0"/>
              <w:bottom w:val="nil"/>
              <w:right w:val="single" w:color="auto" w:sz="4" w:space="0"/>
            </w:tcBorders>
            <w:shd w:val="clear" w:color="auto" w:fill="FFFFFF"/>
            <w:vAlign w:val="center"/>
          </w:tcPr>
          <w:p>
            <w:pPr>
              <w:pStyle w:val="41"/>
              <w:spacing w:after="0" w:line="240" w:lineRule="auto"/>
              <w:rPr>
                <w:rStyle w:val="47"/>
                <w:rFonts w:hint="default" w:ascii="仿宋" w:hAnsi="仿宋" w:eastAsia="仿宋"/>
                <w:spacing w:val="0"/>
                <w:sz w:val="24"/>
                <w:szCs w:val="24"/>
                <w:highlight w:val="none"/>
              </w:rPr>
            </w:pPr>
            <w:r>
              <w:rPr>
                <w:rStyle w:val="47"/>
                <w:rFonts w:hint="default" w:ascii="仿宋" w:hAnsi="仿宋" w:eastAsia="仿宋"/>
                <w:spacing w:val="0"/>
                <w:sz w:val="24"/>
                <w:szCs w:val="24"/>
                <w:highlight w:val="none"/>
              </w:rPr>
              <w:t>避免“两张皮”，将专业课程知识点关系、地位、作用纳入到产业发展的新环境、新背景中去讲授，描述准确，理论与实践结合合理，高校、行业企业内容分配合理；参与教学的双师型师资队伍建设合理。</w:t>
            </w:r>
          </w:p>
        </w:tc>
      </w:tr>
      <w:tr>
        <w:tblPrEx>
          <w:tblCellMar>
            <w:top w:w="0" w:type="dxa"/>
            <w:left w:w="10" w:type="dxa"/>
            <w:bottom w:w="0" w:type="dxa"/>
            <w:right w:w="10" w:type="dxa"/>
          </w:tblCellMar>
        </w:tblPrEx>
        <w:trPr>
          <w:trHeight w:val="972" w:hRule="atLeast"/>
          <w:jc w:val="center"/>
        </w:trPr>
        <w:tc>
          <w:tcPr>
            <w:tcW w:w="1746" w:type="dxa"/>
            <w:vMerge w:val="restart"/>
            <w:tcBorders>
              <w:top w:val="single" w:color="auto" w:sz="4" w:space="0"/>
              <w:left w:val="single" w:color="auto" w:sz="4" w:space="0"/>
              <w:bottom w:val="nil"/>
              <w:right w:val="nil"/>
            </w:tcBorders>
            <w:shd w:val="clear" w:color="auto" w:fill="FFFFFF"/>
            <w:vAlign w:val="center"/>
          </w:tcPr>
          <w:p>
            <w:pPr>
              <w:pStyle w:val="41"/>
              <w:spacing w:after="0" w:line="240" w:lineRule="auto"/>
              <w:jc w:val="center"/>
              <w:rPr>
                <w:rStyle w:val="46"/>
                <w:rFonts w:hint="default" w:ascii="仿宋" w:hAnsi="仿宋" w:eastAsia="仿宋"/>
                <w:sz w:val="24"/>
                <w:szCs w:val="24"/>
                <w:highlight w:val="none"/>
              </w:rPr>
            </w:pPr>
            <w:r>
              <w:rPr>
                <w:rStyle w:val="46"/>
                <w:rFonts w:hint="default" w:ascii="仿宋" w:hAnsi="仿宋" w:eastAsia="仿宋" w:cs="Times New Roman"/>
                <w:sz w:val="24"/>
                <w:szCs w:val="24"/>
                <w:highlight w:val="none"/>
              </w:rPr>
              <w:t>过程与方法</w:t>
            </w:r>
          </w:p>
        </w:tc>
        <w:tc>
          <w:tcPr>
            <w:tcW w:w="6960" w:type="dxa"/>
            <w:tcBorders>
              <w:top w:val="single" w:color="auto" w:sz="4" w:space="0"/>
              <w:left w:val="single" w:color="auto" w:sz="4" w:space="0"/>
              <w:bottom w:val="nil"/>
              <w:right w:val="single" w:color="auto" w:sz="4" w:space="0"/>
            </w:tcBorders>
            <w:shd w:val="clear" w:color="auto" w:fill="FFFFFF"/>
            <w:vAlign w:val="center"/>
          </w:tcPr>
          <w:p>
            <w:pPr>
              <w:pStyle w:val="41"/>
              <w:spacing w:after="0" w:line="240" w:lineRule="auto"/>
              <w:rPr>
                <w:rStyle w:val="47"/>
                <w:rFonts w:hint="default" w:ascii="仿宋" w:hAnsi="仿宋" w:eastAsia="仿宋"/>
                <w:spacing w:val="0"/>
                <w:sz w:val="24"/>
                <w:szCs w:val="24"/>
                <w:highlight w:val="none"/>
              </w:rPr>
            </w:pPr>
            <w:r>
              <w:rPr>
                <w:rStyle w:val="47"/>
                <w:rFonts w:hint="default" w:ascii="仿宋" w:hAnsi="仿宋" w:eastAsia="仿宋"/>
                <w:spacing w:val="0"/>
                <w:sz w:val="24"/>
                <w:szCs w:val="24"/>
                <w:highlight w:val="none"/>
              </w:rPr>
              <w:t>教学过程在行业企业真实场景下进行，培养学生分析解决复杂问题的能力以及创新创业的意识和能力，实践教学与生产实践对接。</w:t>
            </w:r>
          </w:p>
        </w:tc>
      </w:tr>
      <w:tr>
        <w:tblPrEx>
          <w:tblCellMar>
            <w:top w:w="0" w:type="dxa"/>
            <w:left w:w="10" w:type="dxa"/>
            <w:bottom w:w="0" w:type="dxa"/>
            <w:right w:w="10" w:type="dxa"/>
          </w:tblCellMar>
        </w:tblPrEx>
        <w:trPr>
          <w:trHeight w:val="960" w:hRule="atLeast"/>
          <w:jc w:val="center"/>
        </w:trPr>
        <w:tc>
          <w:tcPr>
            <w:tcW w:w="1746" w:type="dxa"/>
            <w:vMerge w:val="continue"/>
            <w:tcBorders>
              <w:top w:val="single" w:color="auto" w:sz="4" w:space="0"/>
              <w:left w:val="single" w:color="auto" w:sz="4" w:space="0"/>
              <w:bottom w:val="nil"/>
              <w:right w:val="nil"/>
            </w:tcBorders>
            <w:vAlign w:val="center"/>
          </w:tcPr>
          <w:p>
            <w:pPr>
              <w:pStyle w:val="41"/>
              <w:spacing w:after="0" w:line="240" w:lineRule="auto"/>
              <w:ind w:firstLine="480"/>
              <w:jc w:val="center"/>
              <w:rPr>
                <w:rStyle w:val="46"/>
                <w:rFonts w:hint="default" w:ascii="仿宋" w:hAnsi="仿宋" w:eastAsia="仿宋"/>
                <w:sz w:val="24"/>
                <w:szCs w:val="24"/>
                <w:highlight w:val="none"/>
              </w:rPr>
            </w:pPr>
          </w:p>
        </w:tc>
        <w:tc>
          <w:tcPr>
            <w:tcW w:w="6960" w:type="dxa"/>
            <w:tcBorders>
              <w:top w:val="single" w:color="auto" w:sz="4" w:space="0"/>
              <w:left w:val="single" w:color="auto" w:sz="4" w:space="0"/>
              <w:bottom w:val="nil"/>
              <w:right w:val="single" w:color="auto" w:sz="4" w:space="0"/>
            </w:tcBorders>
            <w:shd w:val="clear" w:color="auto" w:fill="FFFFFF"/>
            <w:vAlign w:val="center"/>
          </w:tcPr>
          <w:p>
            <w:pPr>
              <w:pStyle w:val="41"/>
              <w:spacing w:after="0" w:line="240" w:lineRule="auto"/>
              <w:rPr>
                <w:rStyle w:val="47"/>
                <w:rFonts w:hint="default" w:ascii="仿宋" w:hAnsi="仿宋" w:eastAsia="仿宋"/>
                <w:spacing w:val="0"/>
                <w:sz w:val="24"/>
                <w:szCs w:val="24"/>
                <w:highlight w:val="none"/>
              </w:rPr>
            </w:pPr>
            <w:r>
              <w:rPr>
                <w:rStyle w:val="47"/>
                <w:rFonts w:hint="default" w:ascii="仿宋" w:hAnsi="仿宋" w:eastAsia="仿宋"/>
                <w:spacing w:val="0"/>
                <w:sz w:val="24"/>
                <w:szCs w:val="24"/>
                <w:highlight w:val="none"/>
              </w:rPr>
              <w:t>通过产教协同解决教学过程中存在的各种问题和困难；教学重点突出，难点把握准确，充分调动学生积极性、主动性和创造性。</w:t>
            </w:r>
          </w:p>
        </w:tc>
      </w:tr>
      <w:tr>
        <w:tblPrEx>
          <w:tblCellMar>
            <w:top w:w="0" w:type="dxa"/>
            <w:left w:w="10" w:type="dxa"/>
            <w:bottom w:w="0" w:type="dxa"/>
            <w:right w:w="10" w:type="dxa"/>
          </w:tblCellMar>
        </w:tblPrEx>
        <w:trPr>
          <w:trHeight w:val="972" w:hRule="atLeast"/>
          <w:jc w:val="center"/>
        </w:trPr>
        <w:tc>
          <w:tcPr>
            <w:tcW w:w="1746" w:type="dxa"/>
            <w:vMerge w:val="continue"/>
            <w:tcBorders>
              <w:top w:val="single" w:color="auto" w:sz="4" w:space="0"/>
              <w:left w:val="single" w:color="auto" w:sz="4" w:space="0"/>
              <w:bottom w:val="nil"/>
              <w:right w:val="nil"/>
            </w:tcBorders>
            <w:vAlign w:val="center"/>
          </w:tcPr>
          <w:p>
            <w:pPr>
              <w:pStyle w:val="41"/>
              <w:spacing w:after="0" w:line="240" w:lineRule="auto"/>
              <w:ind w:firstLine="480"/>
              <w:jc w:val="center"/>
              <w:rPr>
                <w:rStyle w:val="46"/>
                <w:rFonts w:hint="default" w:ascii="仿宋" w:hAnsi="仿宋" w:eastAsia="仿宋"/>
                <w:sz w:val="24"/>
                <w:szCs w:val="24"/>
                <w:highlight w:val="none"/>
              </w:rPr>
            </w:pPr>
          </w:p>
        </w:tc>
        <w:tc>
          <w:tcPr>
            <w:tcW w:w="6960" w:type="dxa"/>
            <w:tcBorders>
              <w:top w:val="single" w:color="auto" w:sz="4" w:space="0"/>
              <w:left w:val="single" w:color="auto" w:sz="4" w:space="0"/>
              <w:bottom w:val="nil"/>
              <w:right w:val="single" w:color="auto" w:sz="4" w:space="0"/>
            </w:tcBorders>
            <w:shd w:val="clear" w:color="auto" w:fill="FFFFFF"/>
            <w:vAlign w:val="center"/>
          </w:tcPr>
          <w:p>
            <w:pPr>
              <w:pStyle w:val="41"/>
              <w:spacing w:after="0" w:line="240" w:lineRule="auto"/>
              <w:rPr>
                <w:rStyle w:val="47"/>
                <w:rFonts w:hint="default" w:ascii="仿宋" w:hAnsi="仿宋" w:eastAsia="仿宋"/>
                <w:spacing w:val="0"/>
                <w:sz w:val="24"/>
                <w:szCs w:val="24"/>
                <w:highlight w:val="none"/>
              </w:rPr>
            </w:pPr>
            <w:r>
              <w:rPr>
                <w:rStyle w:val="47"/>
                <w:rFonts w:hint="default" w:ascii="仿宋" w:hAnsi="仿宋" w:eastAsia="仿宋"/>
                <w:spacing w:val="0"/>
                <w:sz w:val="24"/>
                <w:szCs w:val="24"/>
                <w:highlight w:val="none"/>
              </w:rPr>
              <w:t>合理选择与应用数字化平台和技术，创设教学环境，强调自主、合作、探究的学习。</w:t>
            </w:r>
          </w:p>
        </w:tc>
      </w:tr>
      <w:tr>
        <w:tblPrEx>
          <w:tblCellMar>
            <w:top w:w="0" w:type="dxa"/>
            <w:left w:w="10" w:type="dxa"/>
            <w:bottom w:w="0" w:type="dxa"/>
            <w:right w:w="10" w:type="dxa"/>
          </w:tblCellMar>
        </w:tblPrEx>
        <w:trPr>
          <w:trHeight w:val="972" w:hRule="atLeast"/>
          <w:jc w:val="center"/>
        </w:trPr>
        <w:tc>
          <w:tcPr>
            <w:tcW w:w="1746" w:type="dxa"/>
            <w:tcBorders>
              <w:top w:val="single" w:color="auto" w:sz="4" w:space="0"/>
              <w:left w:val="single" w:color="auto" w:sz="4" w:space="0"/>
              <w:bottom w:val="nil"/>
              <w:right w:val="nil"/>
            </w:tcBorders>
            <w:shd w:val="clear" w:color="auto" w:fill="FFFFFF"/>
            <w:vAlign w:val="center"/>
          </w:tcPr>
          <w:p>
            <w:pPr>
              <w:pStyle w:val="41"/>
              <w:spacing w:after="0" w:line="240" w:lineRule="auto"/>
              <w:jc w:val="center"/>
              <w:rPr>
                <w:rStyle w:val="46"/>
                <w:rFonts w:hint="default" w:ascii="仿宋" w:hAnsi="仿宋" w:eastAsia="仿宋"/>
                <w:sz w:val="24"/>
                <w:szCs w:val="24"/>
                <w:highlight w:val="none"/>
              </w:rPr>
            </w:pPr>
            <w:r>
              <w:rPr>
                <w:rStyle w:val="46"/>
                <w:rFonts w:hint="default" w:ascii="仿宋" w:hAnsi="仿宋" w:eastAsia="仿宋" w:cs="Times New Roman"/>
                <w:sz w:val="24"/>
                <w:szCs w:val="24"/>
                <w:highlight w:val="none"/>
              </w:rPr>
              <w:t>考核评价</w:t>
            </w:r>
          </w:p>
        </w:tc>
        <w:tc>
          <w:tcPr>
            <w:tcW w:w="6960" w:type="dxa"/>
            <w:tcBorders>
              <w:top w:val="single" w:color="auto" w:sz="4" w:space="0"/>
              <w:left w:val="single" w:color="auto" w:sz="4" w:space="0"/>
              <w:bottom w:val="nil"/>
              <w:right w:val="single" w:color="auto" w:sz="4" w:space="0"/>
            </w:tcBorders>
            <w:shd w:val="clear" w:color="auto" w:fill="FFFFFF"/>
            <w:vAlign w:val="center"/>
          </w:tcPr>
          <w:p>
            <w:pPr>
              <w:pStyle w:val="41"/>
              <w:spacing w:after="0" w:line="240" w:lineRule="auto"/>
              <w:rPr>
                <w:rStyle w:val="47"/>
                <w:rFonts w:hint="default" w:ascii="仿宋" w:hAnsi="仿宋" w:eastAsia="仿宋"/>
                <w:spacing w:val="0"/>
                <w:sz w:val="24"/>
                <w:szCs w:val="24"/>
                <w:highlight w:val="none"/>
              </w:rPr>
            </w:pPr>
            <w:r>
              <w:rPr>
                <w:rStyle w:val="47"/>
                <w:rFonts w:hint="default" w:ascii="仿宋" w:hAnsi="仿宋" w:eastAsia="仿宋"/>
                <w:spacing w:val="0"/>
                <w:sz w:val="24"/>
                <w:szCs w:val="24"/>
                <w:highlight w:val="none"/>
              </w:rPr>
              <w:t>评价方法和主体多元，行业企业参与评价，过程性评价和终结性评价相结合，学生知识、能力和思维发展得到合理有效评价。</w:t>
            </w:r>
          </w:p>
        </w:tc>
      </w:tr>
      <w:tr>
        <w:tblPrEx>
          <w:tblCellMar>
            <w:top w:w="0" w:type="dxa"/>
            <w:left w:w="10" w:type="dxa"/>
            <w:bottom w:w="0" w:type="dxa"/>
            <w:right w:w="10" w:type="dxa"/>
          </w:tblCellMar>
        </w:tblPrEx>
        <w:trPr>
          <w:trHeight w:val="1464" w:hRule="atLeast"/>
          <w:jc w:val="center"/>
        </w:trPr>
        <w:tc>
          <w:tcPr>
            <w:tcW w:w="1746" w:type="dxa"/>
            <w:tcBorders>
              <w:top w:val="single" w:color="auto" w:sz="4" w:space="0"/>
              <w:left w:val="single" w:color="auto" w:sz="4" w:space="0"/>
              <w:bottom w:val="single" w:color="auto" w:sz="4" w:space="0"/>
              <w:right w:val="nil"/>
            </w:tcBorders>
            <w:shd w:val="clear" w:color="auto" w:fill="FFFFFF"/>
            <w:vAlign w:val="center"/>
          </w:tcPr>
          <w:p>
            <w:pPr>
              <w:pStyle w:val="41"/>
              <w:spacing w:after="0" w:line="240" w:lineRule="auto"/>
              <w:jc w:val="center"/>
              <w:rPr>
                <w:rStyle w:val="46"/>
                <w:rFonts w:hint="default" w:ascii="仿宋" w:hAnsi="仿宋" w:eastAsia="仿宋"/>
                <w:sz w:val="24"/>
                <w:szCs w:val="24"/>
                <w:highlight w:val="none"/>
              </w:rPr>
            </w:pPr>
            <w:r>
              <w:rPr>
                <w:rStyle w:val="46"/>
                <w:rFonts w:hint="default" w:ascii="仿宋" w:hAnsi="仿宋" w:eastAsia="仿宋" w:cs="Times New Roman"/>
                <w:sz w:val="24"/>
                <w:szCs w:val="24"/>
                <w:highlight w:val="none"/>
              </w:rPr>
              <w:t>设计创新</w:t>
            </w:r>
          </w:p>
        </w:tc>
        <w:tc>
          <w:tcPr>
            <w:tcW w:w="69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1"/>
              <w:spacing w:after="0" w:line="240" w:lineRule="auto"/>
              <w:rPr>
                <w:rStyle w:val="47"/>
                <w:rFonts w:hint="default" w:ascii="仿宋" w:hAnsi="仿宋" w:eastAsia="仿宋"/>
                <w:spacing w:val="0"/>
                <w:sz w:val="24"/>
                <w:szCs w:val="24"/>
                <w:highlight w:val="none"/>
              </w:rPr>
            </w:pPr>
            <w:r>
              <w:rPr>
                <w:rStyle w:val="47"/>
                <w:rFonts w:hint="default" w:ascii="仿宋" w:hAnsi="仿宋" w:eastAsia="仿宋"/>
                <w:spacing w:val="0"/>
                <w:sz w:val="24"/>
                <w:szCs w:val="24"/>
                <w:highlight w:val="none"/>
              </w:rPr>
              <w:t>教学方案的整体设计富有创新性，注重资源整合，能体现产教融合协同育人的教学理念、思路和要求；教学方法选择适当，教学过程设计有突出的特色。</w:t>
            </w:r>
          </w:p>
        </w:tc>
      </w:tr>
    </w:tbl>
    <w:p>
      <w:pPr>
        <w:rPr>
          <w:sz w:val="2"/>
          <w:szCs w:val="2"/>
          <w:highlight w:val="none"/>
        </w:rPr>
      </w:pPr>
    </w:p>
    <w:p>
      <w:pPr>
        <w:rPr>
          <w:sz w:val="2"/>
          <w:szCs w:val="2"/>
          <w:highlight w:val="none"/>
        </w:rPr>
      </w:pPr>
    </w:p>
    <w:p>
      <w:pPr>
        <w:spacing w:line="360" w:lineRule="auto"/>
        <w:rPr>
          <w:rFonts w:ascii="黑体" w:hAnsi="黑体" w:eastAsia="黑体" w:cs="黑体"/>
          <w:b/>
          <w:sz w:val="32"/>
          <w:szCs w:val="32"/>
          <w:highlight w:val="none"/>
        </w:rPr>
      </w:pPr>
    </w:p>
    <w:p>
      <w:pPr>
        <w:spacing w:line="360" w:lineRule="auto"/>
        <w:rPr>
          <w:rFonts w:ascii="黑体" w:hAnsi="黑体" w:eastAsia="黑体" w:cs="黑体"/>
          <w:b/>
          <w:sz w:val="32"/>
          <w:szCs w:val="32"/>
          <w:highlight w:val="none"/>
        </w:rPr>
      </w:pPr>
    </w:p>
    <w:p>
      <w:pPr>
        <w:spacing w:line="360" w:lineRule="auto"/>
        <w:rPr>
          <w:rFonts w:ascii="黑体" w:hAnsi="黑体" w:eastAsia="黑体" w:cs="黑体"/>
          <w:b/>
          <w:sz w:val="32"/>
          <w:szCs w:val="32"/>
          <w:highlight w:val="none"/>
        </w:rPr>
      </w:pPr>
    </w:p>
    <w:p>
      <w:pPr>
        <w:spacing w:line="360" w:lineRule="auto"/>
        <w:rPr>
          <w:rFonts w:ascii="黑体" w:hAnsi="黑体" w:eastAsia="黑体" w:cs="黑体"/>
          <w:b/>
          <w:sz w:val="32"/>
          <w:szCs w:val="32"/>
          <w:highlight w:val="none"/>
        </w:rPr>
      </w:pPr>
    </w:p>
    <w:p>
      <w:pPr>
        <w:spacing w:line="360" w:lineRule="auto"/>
        <w:rPr>
          <w:rFonts w:ascii="黑体" w:hAnsi="黑体" w:eastAsia="黑体" w:cs="黑体"/>
          <w:b/>
          <w:sz w:val="32"/>
          <w:szCs w:val="32"/>
          <w:highlight w:val="none"/>
        </w:rPr>
      </w:pPr>
    </w:p>
    <w:p>
      <w:pPr>
        <w:spacing w:line="360" w:lineRule="auto"/>
        <w:rPr>
          <w:rFonts w:ascii="黑体" w:hAnsi="黑体" w:eastAsia="黑体" w:cs="黑体"/>
          <w:b/>
          <w:sz w:val="32"/>
          <w:szCs w:val="32"/>
          <w:highlight w:val="none"/>
        </w:rPr>
      </w:pPr>
    </w:p>
    <w:p>
      <w:pPr>
        <w:spacing w:line="360" w:lineRule="auto"/>
        <w:rPr>
          <w:rFonts w:ascii="黑体" w:hAnsi="黑体" w:eastAsia="黑体" w:cs="黑体"/>
          <w:b/>
          <w:sz w:val="32"/>
          <w:szCs w:val="32"/>
          <w:highlight w:val="none"/>
        </w:rPr>
      </w:pPr>
      <w:r>
        <w:rPr>
          <w:rFonts w:hint="eastAsia" w:ascii="黑体" w:hAnsi="黑体" w:eastAsia="黑体" w:cs="黑体"/>
          <w:b/>
          <w:sz w:val="32"/>
          <w:szCs w:val="32"/>
          <w:highlight w:val="none"/>
        </w:rPr>
        <w:t>附件3-1</w:t>
      </w:r>
    </w:p>
    <w:p>
      <w:pPr>
        <w:pStyle w:val="42"/>
        <w:keepNext/>
        <w:keepLines/>
        <w:spacing w:before="0"/>
        <w:rPr>
          <w:rFonts w:ascii="Times New Roman" w:hAnsi="Times New Roman" w:cs="黑体"/>
          <w:b/>
          <w:bCs/>
          <w:color w:val="auto"/>
          <w:spacing w:val="0"/>
          <w:kern w:val="44"/>
          <w:highlight w:val="none"/>
          <w:lang w:val="zh-TW" w:eastAsia="zh-TW"/>
        </w:rPr>
      </w:pPr>
      <w:r>
        <w:rPr>
          <w:rFonts w:ascii="Times New Roman" w:hAnsi="Times New Roman" w:cs="黑体"/>
          <w:b/>
          <w:bCs/>
          <w:color w:val="auto"/>
          <w:spacing w:val="0"/>
          <w:kern w:val="44"/>
          <w:highlight w:val="none"/>
          <w:lang w:val="zh-TW" w:eastAsia="zh-TW"/>
        </w:rPr>
        <w:t>第四届全国高校教师教学创新大赛申报书</w:t>
      </w:r>
    </w:p>
    <w:p>
      <w:pPr>
        <w:spacing w:line="228" w:lineRule="auto"/>
        <w:ind w:left="1098"/>
        <w:rPr>
          <w:rFonts w:ascii="楷体" w:hAnsi="楷体" w:eastAsia="楷体" w:cs="楷体"/>
          <w:sz w:val="31"/>
          <w:szCs w:val="31"/>
          <w:highlight w:val="none"/>
        </w:rPr>
      </w:pPr>
      <w:r>
        <w:rPr>
          <w:rFonts w:ascii="楷体" w:hAnsi="楷体" w:eastAsia="楷体" w:cs="楷体"/>
          <w:spacing w:val="19"/>
          <w:sz w:val="31"/>
          <w:szCs w:val="31"/>
          <w:highlight w:val="none"/>
        </w:rPr>
        <w:t>(</w:t>
      </w:r>
      <w:r>
        <w:rPr>
          <w:rFonts w:ascii="楷体" w:hAnsi="楷体" w:eastAsia="楷体" w:cs="楷体"/>
          <w:spacing w:val="16"/>
          <w:sz w:val="31"/>
          <w:szCs w:val="31"/>
          <w:highlight w:val="none"/>
        </w:rPr>
        <w:t>请在大赛官方网站填写后导出，并加盖公章)</w:t>
      </w:r>
    </w:p>
    <w:p>
      <w:pPr>
        <w:spacing w:before="256" w:line="453" w:lineRule="exact"/>
        <w:rPr>
          <w:rFonts w:ascii="宋体" w:hAnsi="宋体" w:cs="宋体"/>
          <w:sz w:val="28"/>
          <w:szCs w:val="28"/>
          <w:highlight w:val="none"/>
        </w:rPr>
      </w:pPr>
      <w:r>
        <w:rPr>
          <w:rFonts w:ascii="宋体" w:hAnsi="宋体" w:cs="宋体"/>
          <w:spacing w:val="-4"/>
          <w:position w:val="2"/>
          <w:sz w:val="28"/>
          <w:szCs w:val="28"/>
          <w:highlight w:val="none"/>
        </w:rPr>
        <w:t>一</w:t>
      </w:r>
      <w:r>
        <w:rPr>
          <w:rFonts w:ascii="宋体" w:hAnsi="宋体" w:cs="宋体"/>
          <w:spacing w:val="-2"/>
          <w:position w:val="2"/>
          <w:sz w:val="28"/>
          <w:szCs w:val="28"/>
          <w:highlight w:val="none"/>
        </w:rPr>
        <w:t>、基本情况</w:t>
      </w:r>
    </w:p>
    <w:tbl>
      <w:tblPr>
        <w:tblStyle w:val="48"/>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976"/>
        <w:gridCol w:w="666"/>
        <w:gridCol w:w="686"/>
        <w:gridCol w:w="819"/>
        <w:gridCol w:w="1155"/>
        <w:gridCol w:w="806"/>
        <w:gridCol w:w="243"/>
        <w:gridCol w:w="763"/>
        <w:gridCol w:w="301"/>
        <w:gridCol w:w="17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31" w:type="dxa"/>
            <w:vMerge w:val="restart"/>
            <w:tcBorders>
              <w:bottom w:val="nil"/>
            </w:tcBorders>
          </w:tcPr>
          <w:p>
            <w:pPr>
              <w:spacing w:line="257" w:lineRule="auto"/>
              <w:rPr>
                <w:rFonts w:cs="Arial" w:eastAsiaTheme="minorEastAsia"/>
                <w:snapToGrid w:val="0"/>
                <w:color w:val="000000"/>
                <w:szCs w:val="21"/>
                <w:highlight w:val="none"/>
              </w:rPr>
            </w:pPr>
          </w:p>
          <w:p>
            <w:pPr>
              <w:spacing w:line="257" w:lineRule="auto"/>
              <w:rPr>
                <w:rFonts w:cs="Arial" w:eastAsiaTheme="minorEastAsia"/>
                <w:snapToGrid w:val="0"/>
                <w:color w:val="000000"/>
                <w:szCs w:val="21"/>
                <w:highlight w:val="none"/>
              </w:rPr>
            </w:pPr>
          </w:p>
          <w:p>
            <w:pPr>
              <w:spacing w:line="257" w:lineRule="auto"/>
              <w:rPr>
                <w:rFonts w:cs="Arial" w:eastAsiaTheme="minorEastAsia"/>
                <w:snapToGrid w:val="0"/>
                <w:color w:val="000000"/>
                <w:szCs w:val="21"/>
                <w:highlight w:val="none"/>
              </w:rPr>
            </w:pPr>
          </w:p>
          <w:p>
            <w:pPr>
              <w:spacing w:line="257" w:lineRule="auto"/>
              <w:rPr>
                <w:rFonts w:cs="Arial" w:eastAsiaTheme="minorEastAsia"/>
                <w:snapToGrid w:val="0"/>
                <w:color w:val="000000"/>
                <w:szCs w:val="21"/>
                <w:highlight w:val="none"/>
              </w:rPr>
            </w:pPr>
          </w:p>
          <w:p>
            <w:pPr>
              <w:spacing w:line="257" w:lineRule="auto"/>
              <w:rPr>
                <w:rFonts w:cs="Arial" w:eastAsiaTheme="minorEastAsia"/>
                <w:snapToGrid w:val="0"/>
                <w:color w:val="000000"/>
                <w:szCs w:val="21"/>
                <w:highlight w:val="none"/>
              </w:rPr>
            </w:pPr>
          </w:p>
          <w:p>
            <w:pPr>
              <w:spacing w:line="257" w:lineRule="auto"/>
              <w:rPr>
                <w:rFonts w:cs="Arial" w:eastAsiaTheme="minorEastAsia"/>
                <w:snapToGrid w:val="0"/>
                <w:color w:val="000000"/>
                <w:szCs w:val="21"/>
                <w:highlight w:val="none"/>
              </w:rPr>
            </w:pPr>
          </w:p>
          <w:p>
            <w:pPr>
              <w:spacing w:before="65" w:line="312" w:lineRule="exact"/>
              <w:ind w:left="173"/>
              <w:rPr>
                <w:rFonts w:ascii="仿宋" w:hAnsi="仿宋" w:eastAsia="仿宋" w:cs="仿宋"/>
                <w:snapToGrid w:val="0"/>
                <w:color w:val="000000"/>
                <w:sz w:val="20"/>
                <w:szCs w:val="20"/>
                <w:highlight w:val="none"/>
              </w:rPr>
            </w:pPr>
            <w:r>
              <w:rPr>
                <w:rFonts w:ascii="仿宋" w:hAnsi="仿宋" w:eastAsia="仿宋" w:cs="仿宋"/>
                <w:snapToGrid w:val="0"/>
                <w:color w:val="000000"/>
                <w:spacing w:val="-1"/>
                <w:position w:val="7"/>
                <w:sz w:val="20"/>
                <w:szCs w:val="20"/>
                <w:highlight w:val="none"/>
              </w:rPr>
              <w:t>主讲</w:t>
            </w:r>
          </w:p>
          <w:p>
            <w:pPr>
              <w:spacing w:line="230" w:lineRule="auto"/>
              <w:ind w:left="166"/>
              <w:rPr>
                <w:rFonts w:ascii="仿宋" w:hAnsi="仿宋" w:eastAsia="仿宋" w:cs="仿宋"/>
                <w:snapToGrid w:val="0"/>
                <w:color w:val="000000"/>
                <w:sz w:val="20"/>
                <w:szCs w:val="20"/>
                <w:highlight w:val="none"/>
              </w:rPr>
            </w:pPr>
            <w:r>
              <w:rPr>
                <w:rFonts w:ascii="仿宋" w:hAnsi="仿宋" w:eastAsia="仿宋" w:cs="仿宋"/>
                <w:snapToGrid w:val="0"/>
                <w:color w:val="000000"/>
                <w:spacing w:val="2"/>
                <w:sz w:val="20"/>
                <w:szCs w:val="20"/>
                <w:highlight w:val="none"/>
              </w:rPr>
              <w:t>教师</w:t>
            </w:r>
          </w:p>
        </w:tc>
        <w:tc>
          <w:tcPr>
            <w:tcW w:w="976" w:type="dxa"/>
          </w:tcPr>
          <w:p>
            <w:pPr>
              <w:spacing w:before="270" w:line="233" w:lineRule="auto"/>
              <w:ind w:left="288"/>
              <w:rPr>
                <w:rFonts w:ascii="仿宋" w:hAnsi="仿宋" w:eastAsia="仿宋" w:cs="仿宋"/>
                <w:snapToGrid w:val="0"/>
                <w:color w:val="000000"/>
                <w:sz w:val="20"/>
                <w:szCs w:val="20"/>
                <w:highlight w:val="none"/>
              </w:rPr>
            </w:pPr>
            <w:r>
              <w:rPr>
                <w:rFonts w:ascii="仿宋" w:hAnsi="仿宋" w:eastAsia="仿宋" w:cs="仿宋"/>
                <w:snapToGrid w:val="0"/>
                <w:color w:val="000000"/>
                <w:spacing w:val="2"/>
                <w:sz w:val="20"/>
                <w:szCs w:val="20"/>
                <w:highlight w:val="none"/>
              </w:rPr>
              <w:t>姓名</w:t>
            </w:r>
          </w:p>
        </w:tc>
        <w:tc>
          <w:tcPr>
            <w:tcW w:w="1352" w:type="dxa"/>
            <w:gridSpan w:val="2"/>
          </w:tcPr>
          <w:p>
            <w:pPr>
              <w:rPr>
                <w:rFonts w:cs="Arial" w:eastAsiaTheme="minorEastAsia"/>
                <w:snapToGrid w:val="0"/>
                <w:color w:val="000000"/>
                <w:szCs w:val="21"/>
                <w:highlight w:val="none"/>
              </w:rPr>
            </w:pPr>
          </w:p>
        </w:tc>
        <w:tc>
          <w:tcPr>
            <w:tcW w:w="819" w:type="dxa"/>
          </w:tcPr>
          <w:p>
            <w:pPr>
              <w:spacing w:before="270" w:line="229" w:lineRule="auto"/>
              <w:ind w:left="214"/>
              <w:rPr>
                <w:rFonts w:ascii="仿宋" w:hAnsi="仿宋" w:eastAsia="仿宋" w:cs="仿宋"/>
                <w:snapToGrid w:val="0"/>
                <w:color w:val="000000"/>
                <w:sz w:val="20"/>
                <w:szCs w:val="20"/>
                <w:highlight w:val="none"/>
              </w:rPr>
            </w:pPr>
            <w:r>
              <w:rPr>
                <w:rFonts w:ascii="仿宋" w:hAnsi="仿宋" w:eastAsia="仿宋" w:cs="仿宋"/>
                <w:snapToGrid w:val="0"/>
                <w:color w:val="000000"/>
                <w:sz w:val="20"/>
                <w:szCs w:val="20"/>
                <w:highlight w:val="none"/>
              </w:rPr>
              <w:t>性别</w:t>
            </w:r>
          </w:p>
        </w:tc>
        <w:tc>
          <w:tcPr>
            <w:tcW w:w="1155" w:type="dxa"/>
          </w:tcPr>
          <w:p>
            <w:pPr>
              <w:rPr>
                <w:rFonts w:cs="Arial" w:eastAsiaTheme="minorEastAsia"/>
                <w:snapToGrid w:val="0"/>
                <w:color w:val="000000"/>
                <w:szCs w:val="21"/>
                <w:highlight w:val="none"/>
              </w:rPr>
            </w:pPr>
          </w:p>
        </w:tc>
        <w:tc>
          <w:tcPr>
            <w:tcW w:w="806" w:type="dxa"/>
          </w:tcPr>
          <w:p>
            <w:pPr>
              <w:spacing w:before="114" w:line="312" w:lineRule="exact"/>
              <w:ind w:left="226"/>
              <w:rPr>
                <w:rFonts w:ascii="仿宋" w:hAnsi="仿宋" w:eastAsia="仿宋" w:cs="仿宋"/>
                <w:snapToGrid w:val="0"/>
                <w:color w:val="000000"/>
                <w:sz w:val="20"/>
                <w:szCs w:val="20"/>
                <w:highlight w:val="none"/>
              </w:rPr>
            </w:pPr>
            <w:r>
              <w:rPr>
                <w:rFonts w:ascii="仿宋" w:hAnsi="仿宋" w:eastAsia="仿宋" w:cs="仿宋"/>
                <w:snapToGrid w:val="0"/>
                <w:color w:val="000000"/>
                <w:spacing w:val="-10"/>
                <w:position w:val="7"/>
                <w:sz w:val="20"/>
                <w:szCs w:val="20"/>
                <w:highlight w:val="none"/>
              </w:rPr>
              <w:t>出</w:t>
            </w:r>
            <w:r>
              <w:rPr>
                <w:rFonts w:ascii="仿宋" w:hAnsi="仿宋" w:eastAsia="仿宋" w:cs="仿宋"/>
                <w:snapToGrid w:val="0"/>
                <w:color w:val="000000"/>
                <w:spacing w:val="-8"/>
                <w:position w:val="7"/>
                <w:sz w:val="20"/>
                <w:szCs w:val="20"/>
                <w:highlight w:val="none"/>
              </w:rPr>
              <w:t>生</w:t>
            </w:r>
          </w:p>
          <w:p>
            <w:pPr>
              <w:spacing w:line="230" w:lineRule="auto"/>
              <w:ind w:left="209"/>
              <w:rPr>
                <w:rFonts w:ascii="仿宋" w:hAnsi="仿宋" w:eastAsia="仿宋" w:cs="仿宋"/>
                <w:snapToGrid w:val="0"/>
                <w:color w:val="000000"/>
                <w:sz w:val="20"/>
                <w:szCs w:val="20"/>
                <w:highlight w:val="none"/>
              </w:rPr>
            </w:pPr>
            <w:r>
              <w:rPr>
                <w:rFonts w:ascii="仿宋" w:hAnsi="仿宋" w:eastAsia="仿宋" w:cs="仿宋"/>
                <w:snapToGrid w:val="0"/>
                <w:color w:val="000000"/>
                <w:spacing w:val="-1"/>
                <w:sz w:val="20"/>
                <w:szCs w:val="20"/>
                <w:highlight w:val="none"/>
              </w:rPr>
              <w:t>年</w:t>
            </w:r>
            <w:r>
              <w:rPr>
                <w:rFonts w:ascii="仿宋" w:hAnsi="仿宋" w:eastAsia="仿宋" w:cs="仿宋"/>
                <w:snapToGrid w:val="0"/>
                <w:color w:val="000000"/>
                <w:sz w:val="20"/>
                <w:szCs w:val="20"/>
                <w:highlight w:val="none"/>
              </w:rPr>
              <w:t>月</w:t>
            </w:r>
          </w:p>
        </w:tc>
        <w:tc>
          <w:tcPr>
            <w:tcW w:w="1307" w:type="dxa"/>
            <w:gridSpan w:val="3"/>
          </w:tcPr>
          <w:p>
            <w:pPr>
              <w:rPr>
                <w:rFonts w:cs="Arial" w:eastAsiaTheme="minorEastAsia"/>
                <w:snapToGrid w:val="0"/>
                <w:color w:val="000000"/>
                <w:szCs w:val="21"/>
                <w:highlight w:val="none"/>
              </w:rPr>
            </w:pPr>
          </w:p>
        </w:tc>
        <w:tc>
          <w:tcPr>
            <w:tcW w:w="1716" w:type="dxa"/>
            <w:vMerge w:val="restart"/>
            <w:tcBorders>
              <w:bottom w:val="nil"/>
            </w:tcBorders>
            <w:textDirection w:val="tbRlV"/>
          </w:tcPr>
          <w:p>
            <w:pPr>
              <w:spacing w:line="332" w:lineRule="auto"/>
              <w:rPr>
                <w:rFonts w:cs="Arial" w:eastAsiaTheme="minorEastAsia"/>
                <w:snapToGrid w:val="0"/>
                <w:color w:val="000000"/>
                <w:szCs w:val="21"/>
                <w:highlight w:val="none"/>
              </w:rPr>
            </w:pPr>
          </w:p>
          <w:p>
            <w:pPr>
              <w:spacing w:line="333" w:lineRule="auto"/>
              <w:rPr>
                <w:rFonts w:cs="Arial" w:eastAsiaTheme="minorEastAsia"/>
                <w:snapToGrid w:val="0"/>
                <w:color w:val="000000"/>
                <w:szCs w:val="21"/>
                <w:highlight w:val="none"/>
              </w:rPr>
            </w:pPr>
          </w:p>
          <w:p>
            <w:pPr>
              <w:spacing w:before="67" w:line="205" w:lineRule="auto"/>
              <w:ind w:left="1240"/>
              <w:rPr>
                <w:rFonts w:ascii="仿宋" w:hAnsi="仿宋" w:eastAsia="仿宋" w:cs="仿宋"/>
                <w:snapToGrid w:val="0"/>
                <w:color w:val="000000"/>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31" w:type="dxa"/>
            <w:vMerge w:val="continue"/>
            <w:tcBorders>
              <w:top w:val="nil"/>
              <w:bottom w:val="nil"/>
            </w:tcBorders>
          </w:tcPr>
          <w:p>
            <w:pPr>
              <w:rPr>
                <w:rFonts w:cs="Arial" w:eastAsiaTheme="minorEastAsia"/>
                <w:snapToGrid w:val="0"/>
                <w:color w:val="000000"/>
                <w:szCs w:val="21"/>
                <w:highlight w:val="none"/>
              </w:rPr>
            </w:pPr>
          </w:p>
        </w:tc>
        <w:tc>
          <w:tcPr>
            <w:tcW w:w="976" w:type="dxa"/>
          </w:tcPr>
          <w:p>
            <w:pPr>
              <w:spacing w:before="267" w:line="229" w:lineRule="auto"/>
              <w:ind w:left="287"/>
              <w:rPr>
                <w:rFonts w:ascii="仿宋" w:hAnsi="仿宋" w:eastAsia="仿宋" w:cs="仿宋"/>
                <w:snapToGrid w:val="0"/>
                <w:color w:val="000000"/>
                <w:sz w:val="20"/>
                <w:szCs w:val="20"/>
                <w:highlight w:val="none"/>
              </w:rPr>
            </w:pPr>
            <w:r>
              <w:rPr>
                <w:rFonts w:ascii="仿宋" w:hAnsi="仿宋" w:eastAsia="仿宋" w:cs="仿宋"/>
                <w:snapToGrid w:val="0"/>
                <w:color w:val="000000"/>
                <w:spacing w:val="2"/>
                <w:sz w:val="20"/>
                <w:szCs w:val="20"/>
                <w:highlight w:val="none"/>
              </w:rPr>
              <w:t>职称</w:t>
            </w:r>
          </w:p>
        </w:tc>
        <w:tc>
          <w:tcPr>
            <w:tcW w:w="1352" w:type="dxa"/>
            <w:gridSpan w:val="2"/>
          </w:tcPr>
          <w:p>
            <w:pPr>
              <w:rPr>
                <w:rFonts w:cs="Arial" w:eastAsiaTheme="minorEastAsia"/>
                <w:snapToGrid w:val="0"/>
                <w:color w:val="000000"/>
                <w:szCs w:val="21"/>
                <w:highlight w:val="none"/>
              </w:rPr>
            </w:pPr>
          </w:p>
        </w:tc>
        <w:tc>
          <w:tcPr>
            <w:tcW w:w="819" w:type="dxa"/>
          </w:tcPr>
          <w:p>
            <w:pPr>
              <w:spacing w:before="266" w:line="232" w:lineRule="auto"/>
              <w:ind w:left="210"/>
              <w:rPr>
                <w:rFonts w:ascii="仿宋" w:hAnsi="仿宋" w:eastAsia="仿宋" w:cs="仿宋"/>
                <w:snapToGrid w:val="0"/>
                <w:color w:val="000000"/>
                <w:sz w:val="20"/>
                <w:szCs w:val="20"/>
                <w:highlight w:val="none"/>
              </w:rPr>
            </w:pPr>
            <w:r>
              <w:rPr>
                <w:rFonts w:ascii="仿宋" w:hAnsi="仿宋" w:eastAsia="仿宋" w:cs="仿宋"/>
                <w:snapToGrid w:val="0"/>
                <w:color w:val="000000"/>
                <w:spacing w:val="2"/>
                <w:sz w:val="20"/>
                <w:szCs w:val="20"/>
                <w:highlight w:val="none"/>
              </w:rPr>
              <w:t>职务</w:t>
            </w:r>
          </w:p>
        </w:tc>
        <w:tc>
          <w:tcPr>
            <w:tcW w:w="1155" w:type="dxa"/>
          </w:tcPr>
          <w:p>
            <w:pPr>
              <w:rPr>
                <w:rFonts w:cs="Arial" w:eastAsiaTheme="minorEastAsia"/>
                <w:snapToGrid w:val="0"/>
                <w:color w:val="000000"/>
                <w:szCs w:val="21"/>
                <w:highlight w:val="none"/>
              </w:rPr>
            </w:pPr>
          </w:p>
        </w:tc>
        <w:tc>
          <w:tcPr>
            <w:tcW w:w="806" w:type="dxa"/>
          </w:tcPr>
          <w:p>
            <w:pPr>
              <w:spacing w:before="266" w:line="232" w:lineRule="auto"/>
              <w:ind w:left="214"/>
              <w:rPr>
                <w:rFonts w:ascii="仿宋" w:hAnsi="仿宋" w:eastAsia="仿宋" w:cs="仿宋"/>
                <w:snapToGrid w:val="0"/>
                <w:color w:val="000000"/>
                <w:sz w:val="20"/>
                <w:szCs w:val="20"/>
                <w:highlight w:val="none"/>
              </w:rPr>
            </w:pPr>
            <w:r>
              <w:rPr>
                <w:rFonts w:ascii="仿宋" w:hAnsi="仿宋" w:eastAsia="仿宋" w:cs="仿宋"/>
                <w:snapToGrid w:val="0"/>
                <w:color w:val="000000"/>
                <w:spacing w:val="-3"/>
                <w:sz w:val="20"/>
                <w:szCs w:val="20"/>
                <w:highlight w:val="none"/>
              </w:rPr>
              <w:t>学</w:t>
            </w:r>
            <w:r>
              <w:rPr>
                <w:rFonts w:ascii="仿宋" w:hAnsi="仿宋" w:eastAsia="仿宋" w:cs="仿宋"/>
                <w:snapToGrid w:val="0"/>
                <w:color w:val="000000"/>
                <w:spacing w:val="-2"/>
                <w:sz w:val="20"/>
                <w:szCs w:val="20"/>
                <w:highlight w:val="none"/>
              </w:rPr>
              <w:t>历</w:t>
            </w:r>
          </w:p>
        </w:tc>
        <w:tc>
          <w:tcPr>
            <w:tcW w:w="1307" w:type="dxa"/>
            <w:gridSpan w:val="3"/>
          </w:tcPr>
          <w:p>
            <w:pPr>
              <w:rPr>
                <w:rFonts w:cs="Arial" w:eastAsiaTheme="minorEastAsia"/>
                <w:snapToGrid w:val="0"/>
                <w:color w:val="000000"/>
                <w:szCs w:val="21"/>
                <w:highlight w:val="none"/>
              </w:rPr>
            </w:pPr>
          </w:p>
        </w:tc>
        <w:tc>
          <w:tcPr>
            <w:tcW w:w="1716" w:type="dxa"/>
            <w:vMerge w:val="continue"/>
            <w:tcBorders>
              <w:top w:val="nil"/>
              <w:bottom w:val="nil"/>
            </w:tcBorders>
            <w:textDirection w:val="tbRlV"/>
          </w:tcPr>
          <w:p>
            <w:pPr>
              <w:rPr>
                <w:rFonts w:cs="Arial" w:eastAsiaTheme="minorEastAsia"/>
                <w:snapToGrid w:val="0"/>
                <w:color w:val="00000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731" w:type="dxa"/>
            <w:vMerge w:val="continue"/>
            <w:tcBorders>
              <w:top w:val="nil"/>
              <w:bottom w:val="nil"/>
            </w:tcBorders>
          </w:tcPr>
          <w:p>
            <w:pPr>
              <w:rPr>
                <w:rFonts w:cs="Arial" w:eastAsiaTheme="minorEastAsia"/>
                <w:snapToGrid w:val="0"/>
                <w:color w:val="000000"/>
                <w:szCs w:val="21"/>
                <w:highlight w:val="none"/>
              </w:rPr>
            </w:pPr>
          </w:p>
        </w:tc>
        <w:tc>
          <w:tcPr>
            <w:tcW w:w="976" w:type="dxa"/>
          </w:tcPr>
          <w:p>
            <w:pPr>
              <w:spacing w:before="266" w:line="232" w:lineRule="auto"/>
              <w:ind w:left="315"/>
              <w:rPr>
                <w:rFonts w:ascii="仿宋" w:hAnsi="仿宋" w:eastAsia="仿宋" w:cs="仿宋"/>
                <w:snapToGrid w:val="0"/>
                <w:color w:val="000000"/>
                <w:sz w:val="20"/>
                <w:szCs w:val="20"/>
                <w:highlight w:val="none"/>
              </w:rPr>
            </w:pPr>
            <w:r>
              <w:rPr>
                <w:rFonts w:ascii="仿宋" w:hAnsi="仿宋" w:eastAsia="仿宋" w:cs="仿宋"/>
                <w:snapToGrid w:val="0"/>
                <w:color w:val="000000"/>
                <w:spacing w:val="-12"/>
                <w:sz w:val="20"/>
                <w:szCs w:val="20"/>
                <w:highlight w:val="none"/>
              </w:rPr>
              <w:t>民</w:t>
            </w:r>
            <w:r>
              <w:rPr>
                <w:rFonts w:ascii="仿宋" w:hAnsi="仿宋" w:eastAsia="仿宋" w:cs="仿宋"/>
                <w:snapToGrid w:val="0"/>
                <w:color w:val="000000"/>
                <w:spacing w:val="-11"/>
                <w:sz w:val="20"/>
                <w:szCs w:val="20"/>
                <w:highlight w:val="none"/>
              </w:rPr>
              <w:t>族</w:t>
            </w:r>
          </w:p>
        </w:tc>
        <w:tc>
          <w:tcPr>
            <w:tcW w:w="1352" w:type="dxa"/>
            <w:gridSpan w:val="2"/>
          </w:tcPr>
          <w:p>
            <w:pPr>
              <w:rPr>
                <w:rFonts w:cs="Arial" w:eastAsiaTheme="minorEastAsia"/>
                <w:snapToGrid w:val="0"/>
                <w:color w:val="000000"/>
                <w:szCs w:val="21"/>
                <w:highlight w:val="none"/>
              </w:rPr>
            </w:pPr>
          </w:p>
        </w:tc>
        <w:tc>
          <w:tcPr>
            <w:tcW w:w="819" w:type="dxa"/>
          </w:tcPr>
          <w:p>
            <w:pPr>
              <w:spacing w:before="111" w:line="312" w:lineRule="exact"/>
              <w:ind w:left="212"/>
              <w:rPr>
                <w:rFonts w:ascii="仿宋" w:hAnsi="仿宋" w:eastAsia="仿宋" w:cs="仿宋"/>
                <w:snapToGrid w:val="0"/>
                <w:color w:val="000000"/>
                <w:sz w:val="20"/>
                <w:szCs w:val="20"/>
                <w:highlight w:val="none"/>
              </w:rPr>
            </w:pPr>
            <w:r>
              <w:rPr>
                <w:rFonts w:ascii="仿宋" w:hAnsi="仿宋" w:eastAsia="仿宋" w:cs="仿宋"/>
                <w:snapToGrid w:val="0"/>
                <w:color w:val="000000"/>
                <w:spacing w:val="2"/>
                <w:position w:val="7"/>
                <w:sz w:val="20"/>
                <w:szCs w:val="20"/>
                <w:highlight w:val="none"/>
              </w:rPr>
              <w:t>政</w:t>
            </w:r>
            <w:r>
              <w:rPr>
                <w:rFonts w:ascii="仿宋" w:hAnsi="仿宋" w:eastAsia="仿宋" w:cs="仿宋"/>
                <w:snapToGrid w:val="0"/>
                <w:color w:val="000000"/>
                <w:spacing w:val="1"/>
                <w:position w:val="7"/>
                <w:sz w:val="20"/>
                <w:szCs w:val="20"/>
                <w:highlight w:val="none"/>
              </w:rPr>
              <w:t>治</w:t>
            </w:r>
          </w:p>
          <w:p>
            <w:pPr>
              <w:spacing w:line="233" w:lineRule="auto"/>
              <w:ind w:left="215"/>
              <w:rPr>
                <w:rFonts w:ascii="仿宋" w:hAnsi="仿宋" w:eastAsia="仿宋" w:cs="仿宋"/>
                <w:snapToGrid w:val="0"/>
                <w:color w:val="000000"/>
                <w:sz w:val="20"/>
                <w:szCs w:val="20"/>
                <w:highlight w:val="none"/>
              </w:rPr>
            </w:pPr>
            <w:r>
              <w:rPr>
                <w:rFonts w:ascii="仿宋" w:hAnsi="仿宋" w:eastAsia="仿宋" w:cs="仿宋"/>
                <w:snapToGrid w:val="0"/>
                <w:color w:val="000000"/>
                <w:spacing w:val="-1"/>
                <w:sz w:val="20"/>
                <w:szCs w:val="20"/>
                <w:highlight w:val="none"/>
              </w:rPr>
              <w:t>面</w:t>
            </w:r>
            <w:r>
              <w:rPr>
                <w:rFonts w:ascii="仿宋" w:hAnsi="仿宋" w:eastAsia="仿宋" w:cs="仿宋"/>
                <w:snapToGrid w:val="0"/>
                <w:color w:val="000000"/>
                <w:sz w:val="20"/>
                <w:szCs w:val="20"/>
                <w:highlight w:val="none"/>
              </w:rPr>
              <w:t>貌</w:t>
            </w:r>
          </w:p>
        </w:tc>
        <w:tc>
          <w:tcPr>
            <w:tcW w:w="1155" w:type="dxa"/>
          </w:tcPr>
          <w:p>
            <w:pPr>
              <w:rPr>
                <w:rFonts w:cs="Arial" w:eastAsiaTheme="minorEastAsia"/>
                <w:snapToGrid w:val="0"/>
                <w:color w:val="000000"/>
                <w:szCs w:val="21"/>
                <w:highlight w:val="none"/>
              </w:rPr>
            </w:pPr>
          </w:p>
        </w:tc>
        <w:tc>
          <w:tcPr>
            <w:tcW w:w="806" w:type="dxa"/>
          </w:tcPr>
          <w:p>
            <w:pPr>
              <w:spacing w:before="267" w:line="230" w:lineRule="auto"/>
              <w:ind w:left="214"/>
              <w:rPr>
                <w:rFonts w:ascii="仿宋" w:hAnsi="仿宋" w:eastAsia="仿宋" w:cs="仿宋"/>
                <w:snapToGrid w:val="0"/>
                <w:color w:val="000000"/>
                <w:sz w:val="20"/>
                <w:szCs w:val="20"/>
                <w:highlight w:val="none"/>
              </w:rPr>
            </w:pPr>
            <w:r>
              <w:rPr>
                <w:rFonts w:ascii="仿宋" w:hAnsi="仿宋" w:eastAsia="仿宋" w:cs="仿宋"/>
                <w:snapToGrid w:val="0"/>
                <w:color w:val="000000"/>
                <w:spacing w:val="-3"/>
                <w:sz w:val="20"/>
                <w:szCs w:val="20"/>
                <w:highlight w:val="none"/>
              </w:rPr>
              <w:t>学</w:t>
            </w:r>
            <w:r>
              <w:rPr>
                <w:rFonts w:ascii="仿宋" w:hAnsi="仿宋" w:eastAsia="仿宋" w:cs="仿宋"/>
                <w:snapToGrid w:val="0"/>
                <w:color w:val="000000"/>
                <w:spacing w:val="-2"/>
                <w:sz w:val="20"/>
                <w:szCs w:val="20"/>
                <w:highlight w:val="none"/>
              </w:rPr>
              <w:t>位</w:t>
            </w:r>
          </w:p>
        </w:tc>
        <w:tc>
          <w:tcPr>
            <w:tcW w:w="1307" w:type="dxa"/>
            <w:gridSpan w:val="3"/>
          </w:tcPr>
          <w:p>
            <w:pPr>
              <w:rPr>
                <w:rFonts w:cs="Arial" w:eastAsiaTheme="minorEastAsia"/>
                <w:snapToGrid w:val="0"/>
                <w:color w:val="000000"/>
                <w:szCs w:val="21"/>
                <w:highlight w:val="none"/>
              </w:rPr>
            </w:pPr>
          </w:p>
        </w:tc>
        <w:tc>
          <w:tcPr>
            <w:tcW w:w="1716" w:type="dxa"/>
            <w:vMerge w:val="continue"/>
            <w:tcBorders>
              <w:top w:val="nil"/>
              <w:bottom w:val="nil"/>
            </w:tcBorders>
            <w:textDirection w:val="tbRlV"/>
          </w:tcPr>
          <w:p>
            <w:pPr>
              <w:rPr>
                <w:rFonts w:cs="Arial" w:eastAsiaTheme="minorEastAsia"/>
                <w:snapToGrid w:val="0"/>
                <w:color w:val="00000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31" w:type="dxa"/>
            <w:vMerge w:val="continue"/>
            <w:tcBorders>
              <w:top w:val="nil"/>
              <w:bottom w:val="nil"/>
            </w:tcBorders>
          </w:tcPr>
          <w:p>
            <w:pPr>
              <w:rPr>
                <w:rFonts w:cs="Arial" w:eastAsiaTheme="minorEastAsia"/>
                <w:snapToGrid w:val="0"/>
                <w:color w:val="000000"/>
                <w:szCs w:val="21"/>
                <w:highlight w:val="none"/>
              </w:rPr>
            </w:pPr>
          </w:p>
        </w:tc>
        <w:tc>
          <w:tcPr>
            <w:tcW w:w="976" w:type="dxa"/>
          </w:tcPr>
          <w:p>
            <w:pPr>
              <w:spacing w:before="112" w:line="312" w:lineRule="exact"/>
              <w:ind w:left="293"/>
              <w:rPr>
                <w:rFonts w:ascii="仿宋" w:hAnsi="仿宋" w:eastAsia="仿宋" w:cs="仿宋"/>
                <w:snapToGrid w:val="0"/>
                <w:color w:val="000000"/>
                <w:sz w:val="20"/>
                <w:szCs w:val="20"/>
                <w:highlight w:val="none"/>
              </w:rPr>
            </w:pPr>
            <w:r>
              <w:rPr>
                <w:rFonts w:ascii="仿宋" w:hAnsi="仿宋" w:eastAsia="仿宋" w:cs="仿宋"/>
                <w:snapToGrid w:val="0"/>
                <w:color w:val="000000"/>
                <w:spacing w:val="-1"/>
                <w:position w:val="7"/>
                <w:sz w:val="20"/>
                <w:szCs w:val="20"/>
                <w:highlight w:val="none"/>
              </w:rPr>
              <w:t>工作</w:t>
            </w:r>
          </w:p>
          <w:p>
            <w:pPr>
              <w:spacing w:line="229" w:lineRule="auto"/>
              <w:ind w:left="292"/>
              <w:rPr>
                <w:rFonts w:ascii="仿宋" w:hAnsi="仿宋" w:eastAsia="仿宋" w:cs="仿宋"/>
                <w:snapToGrid w:val="0"/>
                <w:color w:val="000000"/>
                <w:sz w:val="20"/>
                <w:szCs w:val="20"/>
                <w:highlight w:val="none"/>
              </w:rPr>
            </w:pPr>
            <w:r>
              <w:rPr>
                <w:rFonts w:ascii="仿宋" w:hAnsi="仿宋" w:eastAsia="仿宋" w:cs="仿宋"/>
                <w:snapToGrid w:val="0"/>
                <w:color w:val="000000"/>
                <w:spacing w:val="-1"/>
                <w:sz w:val="20"/>
                <w:szCs w:val="20"/>
                <w:highlight w:val="none"/>
              </w:rPr>
              <w:t>单</w:t>
            </w:r>
            <w:r>
              <w:rPr>
                <w:rFonts w:ascii="仿宋" w:hAnsi="仿宋" w:eastAsia="仿宋" w:cs="仿宋"/>
                <w:snapToGrid w:val="0"/>
                <w:color w:val="000000"/>
                <w:sz w:val="20"/>
                <w:szCs w:val="20"/>
                <w:highlight w:val="none"/>
              </w:rPr>
              <w:t>位</w:t>
            </w:r>
          </w:p>
        </w:tc>
        <w:tc>
          <w:tcPr>
            <w:tcW w:w="3326" w:type="dxa"/>
            <w:gridSpan w:val="4"/>
          </w:tcPr>
          <w:p>
            <w:pPr>
              <w:rPr>
                <w:rFonts w:cs="Arial" w:eastAsiaTheme="minorEastAsia"/>
                <w:snapToGrid w:val="0"/>
                <w:color w:val="000000"/>
                <w:szCs w:val="21"/>
                <w:highlight w:val="none"/>
              </w:rPr>
            </w:pPr>
          </w:p>
        </w:tc>
        <w:tc>
          <w:tcPr>
            <w:tcW w:w="806" w:type="dxa"/>
          </w:tcPr>
          <w:p>
            <w:pPr>
              <w:spacing w:before="112" w:line="312" w:lineRule="exact"/>
              <w:ind w:left="212"/>
              <w:rPr>
                <w:rFonts w:ascii="仿宋" w:hAnsi="仿宋" w:eastAsia="仿宋" w:cs="仿宋"/>
                <w:snapToGrid w:val="0"/>
                <w:color w:val="000000"/>
                <w:sz w:val="20"/>
                <w:szCs w:val="20"/>
                <w:highlight w:val="none"/>
              </w:rPr>
            </w:pPr>
            <w:r>
              <w:rPr>
                <w:rFonts w:ascii="仿宋" w:hAnsi="仿宋" w:eastAsia="仿宋" w:cs="仿宋"/>
                <w:snapToGrid w:val="0"/>
                <w:color w:val="000000"/>
                <w:spacing w:val="-2"/>
                <w:position w:val="7"/>
                <w:sz w:val="20"/>
                <w:szCs w:val="20"/>
                <w:highlight w:val="none"/>
              </w:rPr>
              <w:t>高</w:t>
            </w:r>
            <w:r>
              <w:rPr>
                <w:rFonts w:ascii="仿宋" w:hAnsi="仿宋" w:eastAsia="仿宋" w:cs="仿宋"/>
                <w:snapToGrid w:val="0"/>
                <w:color w:val="000000"/>
                <w:spacing w:val="-1"/>
                <w:position w:val="7"/>
                <w:sz w:val="20"/>
                <w:szCs w:val="20"/>
                <w:highlight w:val="none"/>
              </w:rPr>
              <w:t>校</w:t>
            </w:r>
          </w:p>
          <w:p>
            <w:pPr>
              <w:spacing w:line="231" w:lineRule="auto"/>
              <w:ind w:left="204"/>
              <w:rPr>
                <w:rFonts w:ascii="仿宋" w:hAnsi="仿宋" w:eastAsia="仿宋" w:cs="仿宋"/>
                <w:snapToGrid w:val="0"/>
                <w:color w:val="000000"/>
                <w:sz w:val="20"/>
                <w:szCs w:val="20"/>
                <w:highlight w:val="none"/>
              </w:rPr>
            </w:pPr>
            <w:r>
              <w:rPr>
                <w:rFonts w:ascii="仿宋" w:hAnsi="仿宋" w:eastAsia="仿宋" w:cs="仿宋"/>
                <w:snapToGrid w:val="0"/>
                <w:color w:val="000000"/>
                <w:spacing w:val="2"/>
                <w:sz w:val="20"/>
                <w:szCs w:val="20"/>
                <w:highlight w:val="none"/>
              </w:rPr>
              <w:t>教龄</w:t>
            </w:r>
          </w:p>
        </w:tc>
        <w:tc>
          <w:tcPr>
            <w:tcW w:w="1307" w:type="dxa"/>
            <w:gridSpan w:val="3"/>
          </w:tcPr>
          <w:p>
            <w:pPr>
              <w:rPr>
                <w:rFonts w:cs="Arial" w:eastAsiaTheme="minorEastAsia"/>
                <w:snapToGrid w:val="0"/>
                <w:color w:val="000000"/>
                <w:szCs w:val="21"/>
                <w:highlight w:val="none"/>
              </w:rPr>
            </w:pPr>
          </w:p>
        </w:tc>
        <w:tc>
          <w:tcPr>
            <w:tcW w:w="1716" w:type="dxa"/>
            <w:vMerge w:val="continue"/>
            <w:tcBorders>
              <w:top w:val="nil"/>
            </w:tcBorders>
            <w:textDirection w:val="tbRlV"/>
          </w:tcPr>
          <w:p>
            <w:pPr>
              <w:rPr>
                <w:rFonts w:cs="Arial" w:eastAsiaTheme="minorEastAsia"/>
                <w:snapToGrid w:val="0"/>
                <w:color w:val="00000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31" w:type="dxa"/>
            <w:vMerge w:val="continue"/>
            <w:tcBorders>
              <w:top w:val="nil"/>
            </w:tcBorders>
          </w:tcPr>
          <w:p>
            <w:pPr>
              <w:rPr>
                <w:rFonts w:cs="Arial" w:eastAsiaTheme="minorEastAsia"/>
                <w:snapToGrid w:val="0"/>
                <w:color w:val="000000"/>
                <w:szCs w:val="21"/>
                <w:highlight w:val="none"/>
              </w:rPr>
            </w:pPr>
          </w:p>
        </w:tc>
        <w:tc>
          <w:tcPr>
            <w:tcW w:w="976" w:type="dxa"/>
          </w:tcPr>
          <w:p>
            <w:pPr>
              <w:spacing w:before="266" w:line="229" w:lineRule="auto"/>
              <w:ind w:left="303"/>
              <w:rPr>
                <w:rFonts w:ascii="仿宋" w:hAnsi="仿宋" w:eastAsia="仿宋" w:cs="仿宋"/>
                <w:snapToGrid w:val="0"/>
                <w:color w:val="000000"/>
                <w:sz w:val="20"/>
                <w:szCs w:val="20"/>
                <w:highlight w:val="none"/>
              </w:rPr>
            </w:pPr>
            <w:r>
              <w:rPr>
                <w:rFonts w:ascii="仿宋" w:hAnsi="仿宋" w:eastAsia="仿宋" w:cs="仿宋"/>
                <w:snapToGrid w:val="0"/>
                <w:color w:val="000000"/>
                <w:spacing w:val="-6"/>
                <w:sz w:val="20"/>
                <w:szCs w:val="20"/>
                <w:highlight w:val="none"/>
              </w:rPr>
              <w:t>邮箱</w:t>
            </w:r>
          </w:p>
        </w:tc>
        <w:tc>
          <w:tcPr>
            <w:tcW w:w="3326" w:type="dxa"/>
            <w:gridSpan w:val="4"/>
          </w:tcPr>
          <w:p>
            <w:pPr>
              <w:rPr>
                <w:rFonts w:cs="Arial" w:eastAsiaTheme="minorEastAsia"/>
                <w:snapToGrid w:val="0"/>
                <w:color w:val="000000"/>
                <w:szCs w:val="21"/>
                <w:highlight w:val="none"/>
              </w:rPr>
            </w:pPr>
          </w:p>
        </w:tc>
        <w:tc>
          <w:tcPr>
            <w:tcW w:w="806" w:type="dxa"/>
          </w:tcPr>
          <w:p>
            <w:pPr>
              <w:spacing w:before="266" w:line="231" w:lineRule="auto"/>
              <w:ind w:left="207"/>
              <w:rPr>
                <w:rFonts w:ascii="仿宋" w:hAnsi="仿宋" w:eastAsia="仿宋" w:cs="仿宋"/>
                <w:snapToGrid w:val="0"/>
                <w:color w:val="000000"/>
                <w:sz w:val="20"/>
                <w:szCs w:val="20"/>
                <w:highlight w:val="none"/>
              </w:rPr>
            </w:pPr>
            <w:r>
              <w:rPr>
                <w:rFonts w:ascii="仿宋" w:hAnsi="仿宋" w:eastAsia="仿宋" w:cs="仿宋"/>
                <w:snapToGrid w:val="0"/>
                <w:color w:val="000000"/>
                <w:spacing w:val="1"/>
                <w:sz w:val="20"/>
                <w:szCs w:val="20"/>
                <w:highlight w:val="none"/>
              </w:rPr>
              <w:t>手</w:t>
            </w:r>
            <w:r>
              <w:rPr>
                <w:rFonts w:ascii="仿宋" w:hAnsi="仿宋" w:eastAsia="仿宋" w:cs="仿宋"/>
                <w:snapToGrid w:val="0"/>
                <w:color w:val="000000"/>
                <w:sz w:val="20"/>
                <w:szCs w:val="20"/>
                <w:highlight w:val="none"/>
              </w:rPr>
              <w:t>机</w:t>
            </w:r>
          </w:p>
        </w:tc>
        <w:tc>
          <w:tcPr>
            <w:tcW w:w="3023" w:type="dxa"/>
            <w:gridSpan w:val="4"/>
          </w:tcPr>
          <w:p>
            <w:pPr>
              <w:rPr>
                <w:rFonts w:cs="Arial" w:eastAsiaTheme="minorEastAsia"/>
                <w:snapToGrid w:val="0"/>
                <w:color w:val="00000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31" w:type="dxa"/>
            <w:vMerge w:val="restart"/>
            <w:tcBorders>
              <w:bottom w:val="nil"/>
            </w:tcBorders>
          </w:tcPr>
          <w:p>
            <w:pPr>
              <w:spacing w:line="313" w:lineRule="auto"/>
              <w:rPr>
                <w:rFonts w:cs="Arial" w:eastAsiaTheme="minorEastAsia"/>
                <w:snapToGrid w:val="0"/>
                <w:color w:val="000000"/>
                <w:szCs w:val="21"/>
                <w:highlight w:val="none"/>
              </w:rPr>
            </w:pPr>
          </w:p>
          <w:p>
            <w:pPr>
              <w:spacing w:line="313" w:lineRule="auto"/>
              <w:rPr>
                <w:rFonts w:cs="Arial" w:eastAsiaTheme="minorEastAsia"/>
                <w:snapToGrid w:val="0"/>
                <w:color w:val="000000"/>
                <w:szCs w:val="21"/>
                <w:highlight w:val="none"/>
              </w:rPr>
            </w:pPr>
          </w:p>
          <w:p>
            <w:pPr>
              <w:spacing w:line="313" w:lineRule="auto"/>
              <w:rPr>
                <w:rFonts w:cs="Arial" w:eastAsiaTheme="minorEastAsia"/>
                <w:snapToGrid w:val="0"/>
                <w:color w:val="000000"/>
                <w:szCs w:val="21"/>
                <w:highlight w:val="none"/>
              </w:rPr>
            </w:pPr>
          </w:p>
          <w:p>
            <w:pPr>
              <w:spacing w:before="65" w:line="312" w:lineRule="exact"/>
              <w:ind w:left="189"/>
              <w:rPr>
                <w:rFonts w:ascii="仿宋" w:hAnsi="仿宋" w:eastAsia="仿宋" w:cs="仿宋"/>
                <w:snapToGrid w:val="0"/>
                <w:color w:val="000000"/>
                <w:sz w:val="20"/>
                <w:szCs w:val="20"/>
                <w:highlight w:val="none"/>
              </w:rPr>
            </w:pPr>
            <w:r>
              <w:rPr>
                <w:rFonts w:ascii="仿宋" w:hAnsi="仿宋" w:eastAsia="仿宋" w:cs="仿宋"/>
                <w:snapToGrid w:val="0"/>
                <w:color w:val="000000"/>
                <w:spacing w:val="-10"/>
                <w:position w:val="7"/>
                <w:sz w:val="20"/>
                <w:szCs w:val="20"/>
                <w:highlight w:val="none"/>
              </w:rPr>
              <w:t>团</w:t>
            </w:r>
            <w:r>
              <w:rPr>
                <w:rFonts w:ascii="仿宋" w:hAnsi="仿宋" w:eastAsia="仿宋" w:cs="仿宋"/>
                <w:snapToGrid w:val="0"/>
                <w:color w:val="000000"/>
                <w:spacing w:val="-9"/>
                <w:position w:val="7"/>
                <w:sz w:val="20"/>
                <w:szCs w:val="20"/>
                <w:highlight w:val="none"/>
              </w:rPr>
              <w:t>队</w:t>
            </w:r>
          </w:p>
          <w:p>
            <w:pPr>
              <w:spacing w:line="230" w:lineRule="auto"/>
              <w:ind w:left="166"/>
              <w:rPr>
                <w:rFonts w:ascii="仿宋" w:hAnsi="仿宋" w:eastAsia="仿宋" w:cs="仿宋"/>
                <w:snapToGrid w:val="0"/>
                <w:color w:val="000000"/>
                <w:sz w:val="20"/>
                <w:szCs w:val="20"/>
                <w:highlight w:val="none"/>
              </w:rPr>
            </w:pPr>
            <w:r>
              <w:rPr>
                <w:rFonts w:ascii="仿宋" w:hAnsi="仿宋" w:eastAsia="仿宋" w:cs="仿宋"/>
                <w:snapToGrid w:val="0"/>
                <w:color w:val="000000"/>
                <w:spacing w:val="2"/>
                <w:sz w:val="20"/>
                <w:szCs w:val="20"/>
                <w:highlight w:val="none"/>
              </w:rPr>
              <w:t>教师</w:t>
            </w:r>
          </w:p>
        </w:tc>
        <w:tc>
          <w:tcPr>
            <w:tcW w:w="976" w:type="dxa"/>
          </w:tcPr>
          <w:p>
            <w:pPr>
              <w:spacing w:before="266" w:line="233" w:lineRule="auto"/>
              <w:ind w:left="288"/>
              <w:rPr>
                <w:rFonts w:ascii="仿宋" w:hAnsi="仿宋" w:eastAsia="仿宋" w:cs="仿宋"/>
                <w:snapToGrid w:val="0"/>
                <w:color w:val="000000"/>
                <w:sz w:val="20"/>
                <w:szCs w:val="20"/>
                <w:highlight w:val="none"/>
              </w:rPr>
            </w:pPr>
            <w:r>
              <w:rPr>
                <w:rFonts w:ascii="仿宋" w:hAnsi="仿宋" w:eastAsia="仿宋" w:cs="仿宋"/>
                <w:snapToGrid w:val="0"/>
                <w:color w:val="000000"/>
                <w:spacing w:val="2"/>
                <w:sz w:val="20"/>
                <w:szCs w:val="20"/>
                <w:highlight w:val="none"/>
              </w:rPr>
              <w:t>姓名</w:t>
            </w:r>
          </w:p>
        </w:tc>
        <w:tc>
          <w:tcPr>
            <w:tcW w:w="666" w:type="dxa"/>
          </w:tcPr>
          <w:p>
            <w:pPr>
              <w:spacing w:before="266" w:line="229" w:lineRule="auto"/>
              <w:ind w:left="136"/>
              <w:rPr>
                <w:rFonts w:ascii="仿宋" w:hAnsi="仿宋" w:eastAsia="仿宋" w:cs="仿宋"/>
                <w:snapToGrid w:val="0"/>
                <w:color w:val="000000"/>
                <w:sz w:val="20"/>
                <w:szCs w:val="20"/>
                <w:highlight w:val="none"/>
              </w:rPr>
            </w:pPr>
            <w:r>
              <w:rPr>
                <w:rFonts w:ascii="仿宋" w:hAnsi="仿宋" w:eastAsia="仿宋" w:cs="仿宋"/>
                <w:snapToGrid w:val="0"/>
                <w:color w:val="000000"/>
                <w:sz w:val="20"/>
                <w:szCs w:val="20"/>
                <w:highlight w:val="none"/>
              </w:rPr>
              <w:t>性别</w:t>
            </w:r>
          </w:p>
        </w:tc>
        <w:tc>
          <w:tcPr>
            <w:tcW w:w="686" w:type="dxa"/>
          </w:tcPr>
          <w:p>
            <w:pPr>
              <w:spacing w:before="111" w:line="293" w:lineRule="auto"/>
              <w:ind w:left="147" w:right="133" w:firstLine="17"/>
              <w:rPr>
                <w:rFonts w:ascii="仿宋" w:hAnsi="仿宋" w:eastAsia="仿宋" w:cs="仿宋"/>
                <w:snapToGrid w:val="0"/>
                <w:color w:val="000000"/>
                <w:sz w:val="20"/>
                <w:szCs w:val="20"/>
                <w:highlight w:val="none"/>
              </w:rPr>
            </w:pPr>
            <w:r>
              <w:rPr>
                <w:rFonts w:ascii="仿宋" w:hAnsi="仿宋" w:eastAsia="仿宋" w:cs="仿宋"/>
                <w:snapToGrid w:val="0"/>
                <w:color w:val="000000"/>
                <w:spacing w:val="-10"/>
                <w:sz w:val="20"/>
                <w:szCs w:val="20"/>
                <w:highlight w:val="none"/>
              </w:rPr>
              <w:t>出</w:t>
            </w:r>
            <w:r>
              <w:rPr>
                <w:rFonts w:ascii="仿宋" w:hAnsi="仿宋" w:eastAsia="仿宋" w:cs="仿宋"/>
                <w:snapToGrid w:val="0"/>
                <w:color w:val="000000"/>
                <w:spacing w:val="-8"/>
                <w:sz w:val="20"/>
                <w:szCs w:val="20"/>
                <w:highlight w:val="none"/>
              </w:rPr>
              <w:t>生</w:t>
            </w:r>
            <w:r>
              <w:rPr>
                <w:rFonts w:ascii="仿宋" w:hAnsi="仿宋" w:eastAsia="仿宋" w:cs="仿宋"/>
                <w:snapToGrid w:val="0"/>
                <w:color w:val="000000"/>
                <w:spacing w:val="-1"/>
                <w:sz w:val="20"/>
                <w:szCs w:val="20"/>
                <w:highlight w:val="none"/>
              </w:rPr>
              <w:t>年</w:t>
            </w:r>
            <w:r>
              <w:rPr>
                <w:rFonts w:ascii="仿宋" w:hAnsi="仿宋" w:eastAsia="仿宋" w:cs="仿宋"/>
                <w:snapToGrid w:val="0"/>
                <w:color w:val="000000"/>
                <w:sz w:val="20"/>
                <w:szCs w:val="20"/>
                <w:highlight w:val="none"/>
              </w:rPr>
              <w:t>月</w:t>
            </w:r>
          </w:p>
        </w:tc>
        <w:tc>
          <w:tcPr>
            <w:tcW w:w="819" w:type="dxa"/>
          </w:tcPr>
          <w:p>
            <w:pPr>
              <w:spacing w:before="266" w:line="229" w:lineRule="auto"/>
              <w:ind w:left="210"/>
              <w:rPr>
                <w:rFonts w:ascii="仿宋" w:hAnsi="仿宋" w:eastAsia="仿宋" w:cs="仿宋"/>
                <w:snapToGrid w:val="0"/>
                <w:color w:val="000000"/>
                <w:sz w:val="20"/>
                <w:szCs w:val="20"/>
                <w:highlight w:val="none"/>
              </w:rPr>
            </w:pPr>
            <w:r>
              <w:rPr>
                <w:rFonts w:ascii="仿宋" w:hAnsi="仿宋" w:eastAsia="仿宋" w:cs="仿宋"/>
                <w:snapToGrid w:val="0"/>
                <w:color w:val="000000"/>
                <w:spacing w:val="2"/>
                <w:sz w:val="20"/>
                <w:szCs w:val="20"/>
                <w:highlight w:val="none"/>
              </w:rPr>
              <w:t>职称</w:t>
            </w:r>
          </w:p>
        </w:tc>
        <w:tc>
          <w:tcPr>
            <w:tcW w:w="1155" w:type="dxa"/>
          </w:tcPr>
          <w:p>
            <w:pPr>
              <w:spacing w:before="72" w:line="350" w:lineRule="exact"/>
              <w:ind w:left="358"/>
              <w:rPr>
                <w:rFonts w:eastAsia="Times New Roman" w:cs="Arial"/>
                <w:snapToGrid w:val="0"/>
                <w:color w:val="000000"/>
                <w:sz w:val="20"/>
                <w:szCs w:val="20"/>
                <w:highlight w:val="none"/>
              </w:rPr>
            </w:pPr>
            <w:r>
              <w:rPr>
                <w:rFonts w:ascii="仿宋" w:hAnsi="仿宋" w:eastAsia="仿宋" w:cs="仿宋"/>
                <w:snapToGrid w:val="0"/>
                <w:color w:val="000000"/>
                <w:position w:val="7"/>
                <w:sz w:val="20"/>
                <w:szCs w:val="20"/>
                <w:highlight w:val="none"/>
              </w:rPr>
              <w:t>学历</w:t>
            </w:r>
            <w:r>
              <w:rPr>
                <w:rFonts w:eastAsia="Times New Roman" w:cs="Arial"/>
                <w:snapToGrid w:val="0"/>
                <w:color w:val="000000"/>
                <w:position w:val="7"/>
                <w:sz w:val="20"/>
                <w:szCs w:val="20"/>
                <w:highlight w:val="none"/>
              </w:rPr>
              <w:t>/</w:t>
            </w:r>
          </w:p>
          <w:p>
            <w:pPr>
              <w:spacing w:line="230" w:lineRule="auto"/>
              <w:ind w:left="387"/>
              <w:rPr>
                <w:rFonts w:ascii="仿宋" w:hAnsi="仿宋" w:eastAsia="仿宋" w:cs="仿宋"/>
                <w:snapToGrid w:val="0"/>
                <w:color w:val="000000"/>
                <w:sz w:val="20"/>
                <w:szCs w:val="20"/>
                <w:highlight w:val="none"/>
              </w:rPr>
            </w:pPr>
            <w:r>
              <w:rPr>
                <w:rFonts w:ascii="仿宋" w:hAnsi="仿宋" w:eastAsia="仿宋" w:cs="仿宋"/>
                <w:snapToGrid w:val="0"/>
                <w:color w:val="000000"/>
                <w:spacing w:val="-3"/>
                <w:sz w:val="20"/>
                <w:szCs w:val="20"/>
                <w:highlight w:val="none"/>
              </w:rPr>
              <w:t>学</w:t>
            </w:r>
            <w:r>
              <w:rPr>
                <w:rFonts w:ascii="仿宋" w:hAnsi="仿宋" w:eastAsia="仿宋" w:cs="仿宋"/>
                <w:snapToGrid w:val="0"/>
                <w:color w:val="000000"/>
                <w:spacing w:val="-2"/>
                <w:sz w:val="20"/>
                <w:szCs w:val="20"/>
                <w:highlight w:val="none"/>
              </w:rPr>
              <w:t>位</w:t>
            </w:r>
          </w:p>
        </w:tc>
        <w:tc>
          <w:tcPr>
            <w:tcW w:w="1812" w:type="dxa"/>
            <w:gridSpan w:val="3"/>
          </w:tcPr>
          <w:p>
            <w:pPr>
              <w:spacing w:before="266" w:line="229" w:lineRule="auto"/>
              <w:ind w:left="503"/>
              <w:rPr>
                <w:rFonts w:ascii="仿宋" w:hAnsi="仿宋" w:eastAsia="仿宋" w:cs="仿宋"/>
                <w:snapToGrid w:val="0"/>
                <w:color w:val="000000"/>
                <w:sz w:val="20"/>
                <w:szCs w:val="20"/>
                <w:highlight w:val="none"/>
              </w:rPr>
            </w:pPr>
            <w:r>
              <w:rPr>
                <w:rFonts w:ascii="仿宋" w:hAnsi="仿宋" w:eastAsia="仿宋" w:cs="仿宋"/>
                <w:snapToGrid w:val="0"/>
                <w:color w:val="000000"/>
                <w:spacing w:val="6"/>
                <w:sz w:val="20"/>
                <w:szCs w:val="20"/>
                <w:highlight w:val="none"/>
              </w:rPr>
              <w:t>工</w:t>
            </w:r>
            <w:r>
              <w:rPr>
                <w:rFonts w:ascii="仿宋" w:hAnsi="仿宋" w:eastAsia="仿宋" w:cs="仿宋"/>
                <w:snapToGrid w:val="0"/>
                <w:color w:val="000000"/>
                <w:spacing w:val="4"/>
                <w:sz w:val="20"/>
                <w:szCs w:val="20"/>
                <w:highlight w:val="none"/>
              </w:rPr>
              <w:t>作单位</w:t>
            </w:r>
          </w:p>
        </w:tc>
        <w:tc>
          <w:tcPr>
            <w:tcW w:w="2017" w:type="dxa"/>
            <w:gridSpan w:val="2"/>
          </w:tcPr>
          <w:p>
            <w:pPr>
              <w:spacing w:before="111" w:line="293" w:lineRule="auto"/>
              <w:ind w:left="180" w:right="169"/>
              <w:jc w:val="center"/>
              <w:rPr>
                <w:rFonts w:ascii="仿宋" w:hAnsi="仿宋" w:eastAsia="仿宋" w:cs="仿宋"/>
                <w:snapToGrid w:val="0"/>
                <w:color w:val="000000"/>
                <w:sz w:val="20"/>
                <w:szCs w:val="20"/>
                <w:highlight w:val="none"/>
              </w:rPr>
            </w:pPr>
            <w:r>
              <w:rPr>
                <w:rFonts w:ascii="仿宋" w:hAnsi="仿宋" w:eastAsia="仿宋" w:cs="仿宋"/>
                <w:snapToGrid w:val="0"/>
                <w:color w:val="000000"/>
                <w:spacing w:val="13"/>
                <w:sz w:val="20"/>
                <w:szCs w:val="20"/>
                <w:highlight w:val="none"/>
              </w:rPr>
              <w:t>在</w:t>
            </w:r>
            <w:r>
              <w:rPr>
                <w:rFonts w:ascii="仿宋" w:hAnsi="仿宋" w:eastAsia="仿宋" w:cs="仿宋"/>
                <w:snapToGrid w:val="0"/>
                <w:color w:val="000000"/>
                <w:spacing w:val="7"/>
                <w:sz w:val="20"/>
                <w:szCs w:val="20"/>
                <w:highlight w:val="none"/>
              </w:rPr>
              <w:t>参赛课程</w:t>
            </w:r>
            <w:r>
              <w:rPr>
                <w:rFonts w:hint="eastAsia" w:ascii="仿宋" w:hAnsi="仿宋" w:eastAsia="仿宋" w:cs="仿宋"/>
                <w:snapToGrid w:val="0"/>
                <w:color w:val="000000"/>
                <w:spacing w:val="7"/>
                <w:sz w:val="20"/>
                <w:szCs w:val="20"/>
                <w:highlight w:val="none"/>
              </w:rPr>
              <w:t>中承</w:t>
            </w:r>
            <w:r>
              <w:rPr>
                <w:rFonts w:ascii="仿宋" w:hAnsi="仿宋" w:eastAsia="仿宋" w:cs="仿宋"/>
                <w:snapToGrid w:val="0"/>
                <w:color w:val="000000"/>
                <w:spacing w:val="7"/>
                <w:sz w:val="20"/>
                <w:szCs w:val="20"/>
                <w:highlight w:val="none"/>
              </w:rPr>
              <w:t>担</w:t>
            </w:r>
            <w:r>
              <w:rPr>
                <w:rFonts w:ascii="仿宋" w:hAnsi="仿宋" w:eastAsia="仿宋" w:cs="仿宋"/>
                <w:snapToGrid w:val="0"/>
                <w:color w:val="000000"/>
                <w:spacing w:val="6"/>
                <w:sz w:val="20"/>
                <w:szCs w:val="20"/>
                <w:highlight w:val="none"/>
              </w:rPr>
              <w:t>的</w:t>
            </w:r>
            <w:r>
              <w:rPr>
                <w:rFonts w:ascii="仿宋" w:hAnsi="仿宋" w:eastAsia="仿宋" w:cs="仿宋"/>
                <w:snapToGrid w:val="0"/>
                <w:color w:val="000000"/>
                <w:spacing w:val="4"/>
                <w:sz w:val="20"/>
                <w:szCs w:val="20"/>
                <w:highlight w:val="none"/>
              </w:rPr>
              <w:t>教学任务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31" w:type="dxa"/>
            <w:vMerge w:val="continue"/>
            <w:tcBorders>
              <w:top w:val="nil"/>
              <w:bottom w:val="nil"/>
            </w:tcBorders>
          </w:tcPr>
          <w:p>
            <w:pPr>
              <w:rPr>
                <w:rFonts w:cs="Arial" w:eastAsiaTheme="minorEastAsia"/>
                <w:snapToGrid w:val="0"/>
                <w:color w:val="000000"/>
                <w:szCs w:val="21"/>
                <w:highlight w:val="none"/>
              </w:rPr>
            </w:pPr>
          </w:p>
        </w:tc>
        <w:tc>
          <w:tcPr>
            <w:tcW w:w="976" w:type="dxa"/>
          </w:tcPr>
          <w:p>
            <w:pPr>
              <w:rPr>
                <w:rFonts w:cs="Arial" w:eastAsiaTheme="minorEastAsia"/>
                <w:snapToGrid w:val="0"/>
                <w:color w:val="000000"/>
                <w:szCs w:val="21"/>
                <w:highlight w:val="none"/>
              </w:rPr>
            </w:pPr>
          </w:p>
        </w:tc>
        <w:tc>
          <w:tcPr>
            <w:tcW w:w="666" w:type="dxa"/>
          </w:tcPr>
          <w:p>
            <w:pPr>
              <w:rPr>
                <w:rFonts w:cs="Arial" w:eastAsiaTheme="minorEastAsia"/>
                <w:snapToGrid w:val="0"/>
                <w:color w:val="000000"/>
                <w:szCs w:val="21"/>
                <w:highlight w:val="none"/>
              </w:rPr>
            </w:pPr>
          </w:p>
        </w:tc>
        <w:tc>
          <w:tcPr>
            <w:tcW w:w="686" w:type="dxa"/>
          </w:tcPr>
          <w:p>
            <w:pPr>
              <w:rPr>
                <w:rFonts w:cs="Arial" w:eastAsiaTheme="minorEastAsia"/>
                <w:snapToGrid w:val="0"/>
                <w:color w:val="000000"/>
                <w:szCs w:val="21"/>
                <w:highlight w:val="none"/>
              </w:rPr>
            </w:pPr>
          </w:p>
        </w:tc>
        <w:tc>
          <w:tcPr>
            <w:tcW w:w="819" w:type="dxa"/>
          </w:tcPr>
          <w:p>
            <w:pPr>
              <w:rPr>
                <w:rFonts w:cs="Arial" w:eastAsiaTheme="minorEastAsia"/>
                <w:snapToGrid w:val="0"/>
                <w:color w:val="000000"/>
                <w:szCs w:val="21"/>
                <w:highlight w:val="none"/>
              </w:rPr>
            </w:pPr>
          </w:p>
        </w:tc>
        <w:tc>
          <w:tcPr>
            <w:tcW w:w="1155" w:type="dxa"/>
          </w:tcPr>
          <w:p>
            <w:pPr>
              <w:rPr>
                <w:rFonts w:cs="Arial" w:eastAsiaTheme="minorEastAsia"/>
                <w:snapToGrid w:val="0"/>
                <w:color w:val="000000"/>
                <w:szCs w:val="21"/>
                <w:highlight w:val="none"/>
              </w:rPr>
            </w:pPr>
          </w:p>
        </w:tc>
        <w:tc>
          <w:tcPr>
            <w:tcW w:w="1812" w:type="dxa"/>
            <w:gridSpan w:val="3"/>
          </w:tcPr>
          <w:p>
            <w:pPr>
              <w:rPr>
                <w:rFonts w:cs="Arial" w:eastAsiaTheme="minorEastAsia"/>
                <w:snapToGrid w:val="0"/>
                <w:color w:val="000000"/>
                <w:szCs w:val="21"/>
                <w:highlight w:val="none"/>
              </w:rPr>
            </w:pPr>
          </w:p>
        </w:tc>
        <w:tc>
          <w:tcPr>
            <w:tcW w:w="2017" w:type="dxa"/>
            <w:gridSpan w:val="2"/>
          </w:tcPr>
          <w:p>
            <w:pPr>
              <w:rPr>
                <w:rFonts w:cs="Arial" w:eastAsiaTheme="minorEastAsia"/>
                <w:snapToGrid w:val="0"/>
                <w:color w:val="00000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31" w:type="dxa"/>
            <w:vMerge w:val="continue"/>
            <w:tcBorders>
              <w:top w:val="nil"/>
              <w:bottom w:val="nil"/>
            </w:tcBorders>
          </w:tcPr>
          <w:p>
            <w:pPr>
              <w:rPr>
                <w:rFonts w:cs="Arial" w:eastAsiaTheme="minorEastAsia"/>
                <w:snapToGrid w:val="0"/>
                <w:color w:val="000000"/>
                <w:szCs w:val="21"/>
                <w:highlight w:val="none"/>
              </w:rPr>
            </w:pPr>
          </w:p>
        </w:tc>
        <w:tc>
          <w:tcPr>
            <w:tcW w:w="976" w:type="dxa"/>
          </w:tcPr>
          <w:p>
            <w:pPr>
              <w:rPr>
                <w:rFonts w:cs="Arial" w:eastAsiaTheme="minorEastAsia"/>
                <w:snapToGrid w:val="0"/>
                <w:color w:val="000000"/>
                <w:szCs w:val="21"/>
                <w:highlight w:val="none"/>
              </w:rPr>
            </w:pPr>
          </w:p>
        </w:tc>
        <w:tc>
          <w:tcPr>
            <w:tcW w:w="666" w:type="dxa"/>
          </w:tcPr>
          <w:p>
            <w:pPr>
              <w:rPr>
                <w:rFonts w:cs="Arial" w:eastAsiaTheme="minorEastAsia"/>
                <w:snapToGrid w:val="0"/>
                <w:color w:val="000000"/>
                <w:szCs w:val="21"/>
                <w:highlight w:val="none"/>
              </w:rPr>
            </w:pPr>
          </w:p>
        </w:tc>
        <w:tc>
          <w:tcPr>
            <w:tcW w:w="686" w:type="dxa"/>
          </w:tcPr>
          <w:p>
            <w:pPr>
              <w:rPr>
                <w:rFonts w:cs="Arial" w:eastAsiaTheme="minorEastAsia"/>
                <w:snapToGrid w:val="0"/>
                <w:color w:val="000000"/>
                <w:szCs w:val="21"/>
                <w:highlight w:val="none"/>
              </w:rPr>
            </w:pPr>
          </w:p>
        </w:tc>
        <w:tc>
          <w:tcPr>
            <w:tcW w:w="819" w:type="dxa"/>
          </w:tcPr>
          <w:p>
            <w:pPr>
              <w:rPr>
                <w:rFonts w:cs="Arial" w:eastAsiaTheme="minorEastAsia"/>
                <w:snapToGrid w:val="0"/>
                <w:color w:val="000000"/>
                <w:szCs w:val="21"/>
                <w:highlight w:val="none"/>
              </w:rPr>
            </w:pPr>
          </w:p>
        </w:tc>
        <w:tc>
          <w:tcPr>
            <w:tcW w:w="1155" w:type="dxa"/>
          </w:tcPr>
          <w:p>
            <w:pPr>
              <w:rPr>
                <w:rFonts w:cs="Arial" w:eastAsiaTheme="minorEastAsia"/>
                <w:snapToGrid w:val="0"/>
                <w:color w:val="000000"/>
                <w:szCs w:val="21"/>
                <w:highlight w:val="none"/>
              </w:rPr>
            </w:pPr>
          </w:p>
        </w:tc>
        <w:tc>
          <w:tcPr>
            <w:tcW w:w="1812" w:type="dxa"/>
            <w:gridSpan w:val="3"/>
          </w:tcPr>
          <w:p>
            <w:pPr>
              <w:rPr>
                <w:rFonts w:cs="Arial" w:eastAsiaTheme="minorEastAsia"/>
                <w:snapToGrid w:val="0"/>
                <w:color w:val="000000"/>
                <w:szCs w:val="21"/>
                <w:highlight w:val="none"/>
              </w:rPr>
            </w:pPr>
          </w:p>
        </w:tc>
        <w:tc>
          <w:tcPr>
            <w:tcW w:w="2017" w:type="dxa"/>
            <w:gridSpan w:val="2"/>
          </w:tcPr>
          <w:p>
            <w:pPr>
              <w:rPr>
                <w:rFonts w:cs="Arial" w:eastAsiaTheme="minorEastAsia"/>
                <w:snapToGrid w:val="0"/>
                <w:color w:val="00000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31" w:type="dxa"/>
            <w:vMerge w:val="continue"/>
            <w:tcBorders>
              <w:top w:val="nil"/>
            </w:tcBorders>
          </w:tcPr>
          <w:p>
            <w:pPr>
              <w:rPr>
                <w:rFonts w:cs="Arial" w:eastAsiaTheme="minorEastAsia"/>
                <w:snapToGrid w:val="0"/>
                <w:color w:val="000000"/>
                <w:szCs w:val="21"/>
                <w:highlight w:val="none"/>
              </w:rPr>
            </w:pPr>
          </w:p>
        </w:tc>
        <w:tc>
          <w:tcPr>
            <w:tcW w:w="976" w:type="dxa"/>
          </w:tcPr>
          <w:p>
            <w:pPr>
              <w:rPr>
                <w:rFonts w:cs="Arial" w:eastAsiaTheme="minorEastAsia"/>
                <w:snapToGrid w:val="0"/>
                <w:color w:val="000000"/>
                <w:szCs w:val="21"/>
                <w:highlight w:val="none"/>
              </w:rPr>
            </w:pPr>
          </w:p>
        </w:tc>
        <w:tc>
          <w:tcPr>
            <w:tcW w:w="666" w:type="dxa"/>
          </w:tcPr>
          <w:p>
            <w:pPr>
              <w:rPr>
                <w:rFonts w:cs="Arial" w:eastAsiaTheme="minorEastAsia"/>
                <w:snapToGrid w:val="0"/>
                <w:color w:val="000000"/>
                <w:szCs w:val="21"/>
                <w:highlight w:val="none"/>
              </w:rPr>
            </w:pPr>
          </w:p>
        </w:tc>
        <w:tc>
          <w:tcPr>
            <w:tcW w:w="686" w:type="dxa"/>
          </w:tcPr>
          <w:p>
            <w:pPr>
              <w:rPr>
                <w:rFonts w:cs="Arial" w:eastAsiaTheme="minorEastAsia"/>
                <w:snapToGrid w:val="0"/>
                <w:color w:val="000000"/>
                <w:szCs w:val="21"/>
                <w:highlight w:val="none"/>
              </w:rPr>
            </w:pPr>
          </w:p>
        </w:tc>
        <w:tc>
          <w:tcPr>
            <w:tcW w:w="819" w:type="dxa"/>
          </w:tcPr>
          <w:p>
            <w:pPr>
              <w:rPr>
                <w:rFonts w:cs="Arial" w:eastAsiaTheme="minorEastAsia"/>
                <w:snapToGrid w:val="0"/>
                <w:color w:val="000000"/>
                <w:szCs w:val="21"/>
                <w:highlight w:val="none"/>
              </w:rPr>
            </w:pPr>
          </w:p>
        </w:tc>
        <w:tc>
          <w:tcPr>
            <w:tcW w:w="1155" w:type="dxa"/>
          </w:tcPr>
          <w:p>
            <w:pPr>
              <w:rPr>
                <w:rFonts w:cs="Arial" w:eastAsiaTheme="minorEastAsia"/>
                <w:snapToGrid w:val="0"/>
                <w:color w:val="000000"/>
                <w:szCs w:val="21"/>
                <w:highlight w:val="none"/>
              </w:rPr>
            </w:pPr>
          </w:p>
        </w:tc>
        <w:tc>
          <w:tcPr>
            <w:tcW w:w="1812" w:type="dxa"/>
            <w:gridSpan w:val="3"/>
          </w:tcPr>
          <w:p>
            <w:pPr>
              <w:rPr>
                <w:rFonts w:cs="Arial" w:eastAsiaTheme="minorEastAsia"/>
                <w:snapToGrid w:val="0"/>
                <w:color w:val="000000"/>
                <w:szCs w:val="21"/>
                <w:highlight w:val="none"/>
              </w:rPr>
            </w:pPr>
          </w:p>
        </w:tc>
        <w:tc>
          <w:tcPr>
            <w:tcW w:w="2017" w:type="dxa"/>
            <w:gridSpan w:val="2"/>
          </w:tcPr>
          <w:p>
            <w:pPr>
              <w:rPr>
                <w:rFonts w:cs="Arial" w:eastAsiaTheme="minorEastAsia"/>
                <w:snapToGrid w:val="0"/>
                <w:color w:val="00000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31" w:type="dxa"/>
            <w:vMerge w:val="restart"/>
            <w:tcBorders>
              <w:bottom w:val="nil"/>
            </w:tcBorders>
          </w:tcPr>
          <w:p>
            <w:pPr>
              <w:spacing w:line="298" w:lineRule="auto"/>
              <w:rPr>
                <w:rFonts w:cs="Arial" w:eastAsiaTheme="minorEastAsia"/>
                <w:snapToGrid w:val="0"/>
                <w:color w:val="000000"/>
                <w:szCs w:val="21"/>
                <w:highlight w:val="none"/>
              </w:rPr>
            </w:pPr>
          </w:p>
          <w:p>
            <w:pPr>
              <w:spacing w:line="298" w:lineRule="auto"/>
              <w:rPr>
                <w:rFonts w:cs="Arial" w:eastAsiaTheme="minorEastAsia"/>
                <w:snapToGrid w:val="0"/>
                <w:color w:val="000000"/>
                <w:szCs w:val="21"/>
                <w:highlight w:val="none"/>
              </w:rPr>
            </w:pPr>
          </w:p>
          <w:p>
            <w:pPr>
              <w:spacing w:line="298" w:lineRule="auto"/>
              <w:rPr>
                <w:rFonts w:cs="Arial" w:eastAsiaTheme="minorEastAsia"/>
                <w:snapToGrid w:val="0"/>
                <w:color w:val="000000"/>
                <w:szCs w:val="21"/>
                <w:highlight w:val="none"/>
              </w:rPr>
            </w:pPr>
          </w:p>
          <w:p>
            <w:pPr>
              <w:spacing w:before="65" w:line="312" w:lineRule="exact"/>
              <w:ind w:left="170"/>
              <w:rPr>
                <w:rFonts w:ascii="仿宋" w:hAnsi="仿宋" w:eastAsia="仿宋" w:cs="仿宋"/>
                <w:snapToGrid w:val="0"/>
                <w:color w:val="000000"/>
                <w:sz w:val="20"/>
                <w:szCs w:val="20"/>
                <w:highlight w:val="none"/>
              </w:rPr>
            </w:pPr>
            <w:r>
              <w:rPr>
                <w:rFonts w:ascii="仿宋" w:hAnsi="仿宋" w:eastAsia="仿宋" w:cs="仿宋"/>
                <w:snapToGrid w:val="0"/>
                <w:color w:val="000000"/>
                <w:position w:val="7"/>
                <w:sz w:val="20"/>
                <w:szCs w:val="20"/>
                <w:highlight w:val="none"/>
              </w:rPr>
              <w:t>参赛</w:t>
            </w:r>
          </w:p>
          <w:p>
            <w:pPr>
              <w:spacing w:line="230" w:lineRule="auto"/>
              <w:ind w:left="168"/>
              <w:rPr>
                <w:rFonts w:ascii="仿宋" w:hAnsi="仿宋" w:eastAsia="仿宋" w:cs="仿宋"/>
                <w:snapToGrid w:val="0"/>
                <w:color w:val="000000"/>
                <w:sz w:val="20"/>
                <w:szCs w:val="20"/>
                <w:highlight w:val="none"/>
              </w:rPr>
            </w:pPr>
            <w:r>
              <w:rPr>
                <w:rFonts w:ascii="仿宋" w:hAnsi="仿宋" w:eastAsia="仿宋" w:cs="仿宋"/>
                <w:snapToGrid w:val="0"/>
                <w:color w:val="000000"/>
                <w:spacing w:val="2"/>
                <w:sz w:val="20"/>
                <w:szCs w:val="20"/>
                <w:highlight w:val="none"/>
              </w:rPr>
              <w:t>课</w:t>
            </w:r>
            <w:r>
              <w:rPr>
                <w:rFonts w:ascii="仿宋" w:hAnsi="仿宋" w:eastAsia="仿宋" w:cs="仿宋"/>
                <w:snapToGrid w:val="0"/>
                <w:color w:val="000000"/>
                <w:spacing w:val="1"/>
                <w:sz w:val="20"/>
                <w:szCs w:val="20"/>
                <w:highlight w:val="none"/>
              </w:rPr>
              <w:t>程</w:t>
            </w:r>
          </w:p>
          <w:p>
            <w:pPr>
              <w:spacing w:before="62" w:line="231" w:lineRule="auto"/>
              <w:ind w:left="172"/>
              <w:rPr>
                <w:rFonts w:ascii="仿宋" w:hAnsi="仿宋" w:eastAsia="仿宋" w:cs="仿宋"/>
                <w:snapToGrid w:val="0"/>
                <w:color w:val="000000"/>
                <w:sz w:val="20"/>
                <w:szCs w:val="20"/>
                <w:highlight w:val="none"/>
              </w:rPr>
            </w:pPr>
            <w:r>
              <w:rPr>
                <w:rFonts w:ascii="仿宋" w:hAnsi="仿宋" w:eastAsia="仿宋" w:cs="仿宋"/>
                <w:snapToGrid w:val="0"/>
                <w:color w:val="000000"/>
                <w:spacing w:val="-1"/>
                <w:sz w:val="20"/>
                <w:szCs w:val="20"/>
                <w:highlight w:val="none"/>
              </w:rPr>
              <w:t>情况</w:t>
            </w:r>
          </w:p>
        </w:tc>
        <w:tc>
          <w:tcPr>
            <w:tcW w:w="976" w:type="dxa"/>
          </w:tcPr>
          <w:p>
            <w:pPr>
              <w:spacing w:before="122" w:line="312" w:lineRule="exact"/>
              <w:ind w:left="289"/>
              <w:rPr>
                <w:rFonts w:ascii="仿宋" w:hAnsi="仿宋" w:eastAsia="仿宋" w:cs="仿宋"/>
                <w:snapToGrid w:val="0"/>
                <w:color w:val="000000"/>
                <w:sz w:val="20"/>
                <w:szCs w:val="20"/>
                <w:highlight w:val="none"/>
              </w:rPr>
            </w:pPr>
            <w:r>
              <w:rPr>
                <w:rFonts w:ascii="仿宋" w:hAnsi="仿宋" w:eastAsia="仿宋" w:cs="仿宋"/>
                <w:snapToGrid w:val="0"/>
                <w:color w:val="000000"/>
                <w:spacing w:val="2"/>
                <w:position w:val="7"/>
                <w:sz w:val="20"/>
                <w:szCs w:val="20"/>
                <w:highlight w:val="none"/>
              </w:rPr>
              <w:t>课</w:t>
            </w:r>
            <w:r>
              <w:rPr>
                <w:rFonts w:ascii="仿宋" w:hAnsi="仿宋" w:eastAsia="仿宋" w:cs="仿宋"/>
                <w:snapToGrid w:val="0"/>
                <w:color w:val="000000"/>
                <w:spacing w:val="1"/>
                <w:position w:val="7"/>
                <w:sz w:val="20"/>
                <w:szCs w:val="20"/>
                <w:highlight w:val="none"/>
              </w:rPr>
              <w:t>程</w:t>
            </w:r>
          </w:p>
          <w:p>
            <w:pPr>
              <w:spacing w:line="229" w:lineRule="auto"/>
              <w:ind w:left="289"/>
              <w:rPr>
                <w:rFonts w:ascii="仿宋" w:hAnsi="仿宋" w:eastAsia="仿宋" w:cs="仿宋"/>
                <w:snapToGrid w:val="0"/>
                <w:color w:val="000000"/>
                <w:sz w:val="20"/>
                <w:szCs w:val="20"/>
                <w:highlight w:val="none"/>
              </w:rPr>
            </w:pPr>
            <w:r>
              <w:rPr>
                <w:rFonts w:ascii="仿宋" w:hAnsi="仿宋" w:eastAsia="仿宋" w:cs="仿宋"/>
                <w:snapToGrid w:val="0"/>
                <w:color w:val="000000"/>
                <w:spacing w:val="2"/>
                <w:sz w:val="20"/>
                <w:szCs w:val="20"/>
                <w:highlight w:val="none"/>
              </w:rPr>
              <w:t>名</w:t>
            </w:r>
            <w:r>
              <w:rPr>
                <w:rFonts w:ascii="仿宋" w:hAnsi="仿宋" w:eastAsia="仿宋" w:cs="仿宋"/>
                <w:snapToGrid w:val="0"/>
                <w:color w:val="000000"/>
                <w:spacing w:val="1"/>
                <w:sz w:val="20"/>
                <w:szCs w:val="20"/>
                <w:highlight w:val="none"/>
              </w:rPr>
              <w:t>称</w:t>
            </w:r>
          </w:p>
        </w:tc>
        <w:tc>
          <w:tcPr>
            <w:tcW w:w="3326" w:type="dxa"/>
            <w:gridSpan w:val="4"/>
          </w:tcPr>
          <w:p>
            <w:pPr>
              <w:rPr>
                <w:rFonts w:cs="Arial" w:eastAsiaTheme="minorEastAsia"/>
                <w:snapToGrid w:val="0"/>
                <w:color w:val="000000"/>
                <w:szCs w:val="21"/>
                <w:highlight w:val="none"/>
              </w:rPr>
            </w:pPr>
          </w:p>
        </w:tc>
        <w:tc>
          <w:tcPr>
            <w:tcW w:w="1049" w:type="dxa"/>
            <w:gridSpan w:val="2"/>
          </w:tcPr>
          <w:p>
            <w:pPr>
              <w:spacing w:before="122" w:line="312" w:lineRule="exact"/>
              <w:ind w:left="331"/>
              <w:rPr>
                <w:rFonts w:ascii="仿宋" w:hAnsi="仿宋" w:eastAsia="仿宋" w:cs="仿宋"/>
                <w:snapToGrid w:val="0"/>
                <w:color w:val="000000"/>
                <w:sz w:val="20"/>
                <w:szCs w:val="20"/>
                <w:highlight w:val="none"/>
              </w:rPr>
            </w:pPr>
            <w:r>
              <w:rPr>
                <w:rFonts w:ascii="仿宋" w:hAnsi="仿宋" w:eastAsia="仿宋" w:cs="仿宋"/>
                <w:snapToGrid w:val="0"/>
                <w:color w:val="000000"/>
                <w:position w:val="7"/>
                <w:sz w:val="20"/>
                <w:szCs w:val="20"/>
                <w:highlight w:val="none"/>
              </w:rPr>
              <w:t>参赛</w:t>
            </w:r>
          </w:p>
          <w:p>
            <w:pPr>
              <w:spacing w:line="231" w:lineRule="auto"/>
              <w:ind w:left="328"/>
              <w:rPr>
                <w:rFonts w:ascii="仿宋" w:hAnsi="仿宋" w:eastAsia="仿宋" w:cs="仿宋"/>
                <w:snapToGrid w:val="0"/>
                <w:color w:val="000000"/>
                <w:sz w:val="20"/>
                <w:szCs w:val="20"/>
                <w:highlight w:val="none"/>
              </w:rPr>
            </w:pPr>
            <w:r>
              <w:rPr>
                <w:rFonts w:ascii="仿宋" w:hAnsi="仿宋" w:eastAsia="仿宋" w:cs="仿宋"/>
                <w:snapToGrid w:val="0"/>
                <w:color w:val="000000"/>
                <w:spacing w:val="2"/>
                <w:sz w:val="20"/>
                <w:szCs w:val="20"/>
                <w:highlight w:val="none"/>
              </w:rPr>
              <w:t>组</w:t>
            </w:r>
            <w:r>
              <w:rPr>
                <w:rFonts w:ascii="仿宋" w:hAnsi="仿宋" w:eastAsia="仿宋" w:cs="仿宋"/>
                <w:snapToGrid w:val="0"/>
                <w:color w:val="000000"/>
                <w:spacing w:val="1"/>
                <w:sz w:val="20"/>
                <w:szCs w:val="20"/>
                <w:highlight w:val="none"/>
              </w:rPr>
              <w:t>别</w:t>
            </w:r>
          </w:p>
        </w:tc>
        <w:tc>
          <w:tcPr>
            <w:tcW w:w="2780" w:type="dxa"/>
            <w:gridSpan w:val="3"/>
          </w:tcPr>
          <w:p>
            <w:pPr>
              <w:rPr>
                <w:rFonts w:cs="Arial" w:eastAsiaTheme="minorEastAsia"/>
                <w:snapToGrid w:val="0"/>
                <w:color w:val="00000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731" w:type="dxa"/>
            <w:vMerge w:val="continue"/>
            <w:tcBorders>
              <w:top w:val="nil"/>
              <w:bottom w:val="nil"/>
            </w:tcBorders>
          </w:tcPr>
          <w:p>
            <w:pPr>
              <w:rPr>
                <w:rFonts w:cs="Arial" w:eastAsiaTheme="minorEastAsia"/>
                <w:snapToGrid w:val="0"/>
                <w:color w:val="000000"/>
                <w:szCs w:val="21"/>
                <w:highlight w:val="none"/>
              </w:rPr>
            </w:pPr>
          </w:p>
        </w:tc>
        <w:tc>
          <w:tcPr>
            <w:tcW w:w="976" w:type="dxa"/>
          </w:tcPr>
          <w:p>
            <w:pPr>
              <w:spacing w:before="236" w:line="312" w:lineRule="exact"/>
              <w:ind w:left="288"/>
              <w:rPr>
                <w:rFonts w:ascii="仿宋" w:hAnsi="仿宋" w:eastAsia="仿宋" w:cs="仿宋"/>
                <w:snapToGrid w:val="0"/>
                <w:color w:val="000000"/>
                <w:sz w:val="20"/>
                <w:szCs w:val="20"/>
                <w:highlight w:val="none"/>
              </w:rPr>
            </w:pPr>
            <w:r>
              <w:rPr>
                <w:rFonts w:ascii="仿宋" w:hAnsi="仿宋" w:eastAsia="仿宋" w:cs="仿宋"/>
                <w:snapToGrid w:val="0"/>
                <w:color w:val="000000"/>
                <w:spacing w:val="2"/>
                <w:position w:val="7"/>
                <w:sz w:val="20"/>
                <w:szCs w:val="20"/>
                <w:highlight w:val="none"/>
              </w:rPr>
              <w:t>开课</w:t>
            </w:r>
          </w:p>
          <w:p>
            <w:pPr>
              <w:spacing w:line="230" w:lineRule="auto"/>
              <w:ind w:left="292"/>
              <w:rPr>
                <w:rFonts w:ascii="仿宋" w:hAnsi="仿宋" w:eastAsia="仿宋" w:cs="仿宋"/>
                <w:snapToGrid w:val="0"/>
                <w:color w:val="000000"/>
                <w:sz w:val="20"/>
                <w:szCs w:val="20"/>
                <w:highlight w:val="none"/>
              </w:rPr>
            </w:pPr>
            <w:r>
              <w:rPr>
                <w:rFonts w:ascii="仿宋" w:hAnsi="仿宋" w:eastAsia="仿宋" w:cs="仿宋"/>
                <w:snapToGrid w:val="0"/>
                <w:color w:val="000000"/>
                <w:spacing w:val="-1"/>
                <w:sz w:val="20"/>
                <w:szCs w:val="20"/>
                <w:highlight w:val="none"/>
              </w:rPr>
              <w:t>年</w:t>
            </w:r>
            <w:r>
              <w:rPr>
                <w:rFonts w:ascii="仿宋" w:hAnsi="仿宋" w:eastAsia="仿宋" w:cs="仿宋"/>
                <w:snapToGrid w:val="0"/>
                <w:color w:val="000000"/>
                <w:sz w:val="20"/>
                <w:szCs w:val="20"/>
                <w:highlight w:val="none"/>
              </w:rPr>
              <w:t>级</w:t>
            </w:r>
          </w:p>
        </w:tc>
        <w:tc>
          <w:tcPr>
            <w:tcW w:w="3326" w:type="dxa"/>
            <w:gridSpan w:val="4"/>
          </w:tcPr>
          <w:p>
            <w:pPr>
              <w:rPr>
                <w:rFonts w:cs="Arial" w:eastAsiaTheme="minorEastAsia"/>
                <w:snapToGrid w:val="0"/>
                <w:color w:val="000000"/>
                <w:szCs w:val="21"/>
                <w:highlight w:val="none"/>
              </w:rPr>
            </w:pPr>
          </w:p>
        </w:tc>
        <w:tc>
          <w:tcPr>
            <w:tcW w:w="1049" w:type="dxa"/>
            <w:gridSpan w:val="2"/>
          </w:tcPr>
          <w:p>
            <w:pPr>
              <w:spacing w:before="236" w:line="312" w:lineRule="exact"/>
              <w:ind w:left="336"/>
              <w:rPr>
                <w:rFonts w:ascii="仿宋" w:hAnsi="仿宋" w:eastAsia="仿宋" w:cs="仿宋"/>
                <w:snapToGrid w:val="0"/>
                <w:color w:val="000000"/>
                <w:sz w:val="20"/>
                <w:szCs w:val="20"/>
                <w:highlight w:val="none"/>
              </w:rPr>
            </w:pPr>
            <w:r>
              <w:rPr>
                <w:rFonts w:ascii="仿宋" w:hAnsi="仿宋" w:eastAsia="仿宋" w:cs="仿宋"/>
                <w:snapToGrid w:val="0"/>
                <w:color w:val="000000"/>
                <w:spacing w:val="-3"/>
                <w:position w:val="7"/>
                <w:sz w:val="20"/>
                <w:szCs w:val="20"/>
                <w:highlight w:val="none"/>
              </w:rPr>
              <w:t>学</w:t>
            </w:r>
            <w:r>
              <w:rPr>
                <w:rFonts w:ascii="仿宋" w:hAnsi="仿宋" w:eastAsia="仿宋" w:cs="仿宋"/>
                <w:snapToGrid w:val="0"/>
                <w:color w:val="000000"/>
                <w:spacing w:val="-2"/>
                <w:position w:val="7"/>
                <w:sz w:val="20"/>
                <w:szCs w:val="20"/>
                <w:highlight w:val="none"/>
              </w:rPr>
              <w:t>科</w:t>
            </w:r>
          </w:p>
          <w:p>
            <w:pPr>
              <w:spacing w:line="230" w:lineRule="auto"/>
              <w:ind w:left="348"/>
              <w:rPr>
                <w:rFonts w:ascii="仿宋" w:hAnsi="仿宋" w:eastAsia="仿宋" w:cs="仿宋"/>
                <w:snapToGrid w:val="0"/>
                <w:color w:val="000000"/>
                <w:sz w:val="20"/>
                <w:szCs w:val="20"/>
                <w:highlight w:val="none"/>
              </w:rPr>
            </w:pPr>
            <w:r>
              <w:rPr>
                <w:rFonts w:ascii="仿宋" w:hAnsi="仿宋" w:eastAsia="仿宋" w:cs="仿宋"/>
                <w:snapToGrid w:val="0"/>
                <w:color w:val="000000"/>
                <w:spacing w:val="-9"/>
                <w:sz w:val="20"/>
                <w:szCs w:val="20"/>
                <w:highlight w:val="none"/>
              </w:rPr>
              <w:t>门</w:t>
            </w:r>
            <w:r>
              <w:rPr>
                <w:rFonts w:ascii="仿宋" w:hAnsi="仿宋" w:eastAsia="仿宋" w:cs="仿宋"/>
                <w:snapToGrid w:val="0"/>
                <w:color w:val="000000"/>
                <w:spacing w:val="-8"/>
                <w:sz w:val="20"/>
                <w:szCs w:val="20"/>
                <w:highlight w:val="none"/>
              </w:rPr>
              <w:t>类</w:t>
            </w:r>
          </w:p>
        </w:tc>
        <w:tc>
          <w:tcPr>
            <w:tcW w:w="2780" w:type="dxa"/>
            <w:gridSpan w:val="3"/>
          </w:tcPr>
          <w:p>
            <w:pPr>
              <w:rPr>
                <w:rFonts w:cs="Arial" w:eastAsiaTheme="minorEastAsia"/>
                <w:snapToGrid w:val="0"/>
                <w:color w:val="00000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731" w:type="dxa"/>
            <w:vMerge w:val="continue"/>
            <w:tcBorders>
              <w:top w:val="nil"/>
            </w:tcBorders>
          </w:tcPr>
          <w:p>
            <w:pPr>
              <w:rPr>
                <w:rFonts w:cs="Arial" w:eastAsiaTheme="minorEastAsia"/>
                <w:snapToGrid w:val="0"/>
                <w:color w:val="000000"/>
                <w:szCs w:val="21"/>
                <w:highlight w:val="none"/>
              </w:rPr>
            </w:pPr>
          </w:p>
        </w:tc>
        <w:tc>
          <w:tcPr>
            <w:tcW w:w="976" w:type="dxa"/>
          </w:tcPr>
          <w:p>
            <w:pPr>
              <w:spacing w:before="80" w:line="230" w:lineRule="auto"/>
              <w:ind w:left="185"/>
              <w:rPr>
                <w:rFonts w:ascii="仿宋" w:hAnsi="仿宋" w:eastAsia="仿宋" w:cs="仿宋"/>
                <w:snapToGrid w:val="0"/>
                <w:color w:val="000000"/>
                <w:sz w:val="20"/>
                <w:szCs w:val="20"/>
                <w:highlight w:val="none"/>
              </w:rPr>
            </w:pPr>
            <w:r>
              <w:rPr>
                <w:rFonts w:ascii="仿宋" w:hAnsi="仿宋" w:eastAsia="仿宋" w:cs="仿宋"/>
                <w:snapToGrid w:val="0"/>
                <w:color w:val="000000"/>
                <w:spacing w:val="4"/>
                <w:sz w:val="20"/>
                <w:szCs w:val="20"/>
                <w:highlight w:val="none"/>
              </w:rPr>
              <w:t>参与</w:t>
            </w:r>
            <w:r>
              <w:rPr>
                <w:rFonts w:ascii="仿宋" w:hAnsi="仿宋" w:eastAsia="仿宋" w:cs="仿宋"/>
                <w:snapToGrid w:val="0"/>
                <w:color w:val="000000"/>
                <w:spacing w:val="3"/>
                <w:sz w:val="20"/>
                <w:szCs w:val="20"/>
                <w:highlight w:val="none"/>
              </w:rPr>
              <w:t>课</w:t>
            </w:r>
          </w:p>
          <w:p>
            <w:pPr>
              <w:spacing w:before="62" w:line="232" w:lineRule="auto"/>
              <w:ind w:left="184"/>
              <w:rPr>
                <w:rFonts w:ascii="仿宋" w:hAnsi="仿宋" w:eastAsia="仿宋" w:cs="仿宋"/>
                <w:snapToGrid w:val="0"/>
                <w:color w:val="000000"/>
                <w:sz w:val="20"/>
                <w:szCs w:val="20"/>
                <w:highlight w:val="none"/>
              </w:rPr>
            </w:pPr>
            <w:r>
              <w:rPr>
                <w:rFonts w:ascii="仿宋" w:hAnsi="仿宋" w:eastAsia="仿宋" w:cs="仿宋"/>
                <w:snapToGrid w:val="0"/>
                <w:color w:val="000000"/>
                <w:spacing w:val="5"/>
                <w:sz w:val="20"/>
                <w:szCs w:val="20"/>
                <w:highlight w:val="none"/>
              </w:rPr>
              <w:t>程</w:t>
            </w:r>
            <w:r>
              <w:rPr>
                <w:rFonts w:ascii="仿宋" w:hAnsi="仿宋" w:eastAsia="仿宋" w:cs="仿宋"/>
                <w:snapToGrid w:val="0"/>
                <w:color w:val="000000"/>
                <w:spacing w:val="4"/>
                <w:sz w:val="20"/>
                <w:szCs w:val="20"/>
                <w:highlight w:val="none"/>
              </w:rPr>
              <w:t>企业</w:t>
            </w:r>
          </w:p>
          <w:p>
            <w:pPr>
              <w:spacing w:before="61" w:line="229" w:lineRule="auto"/>
              <w:ind w:left="289"/>
              <w:rPr>
                <w:rFonts w:ascii="仿宋" w:hAnsi="仿宋" w:eastAsia="仿宋" w:cs="仿宋"/>
                <w:snapToGrid w:val="0"/>
                <w:color w:val="000000"/>
                <w:sz w:val="20"/>
                <w:szCs w:val="20"/>
                <w:highlight w:val="none"/>
              </w:rPr>
            </w:pPr>
            <w:r>
              <w:rPr>
                <w:rFonts w:ascii="仿宋" w:hAnsi="仿宋" w:eastAsia="仿宋" w:cs="仿宋"/>
                <w:snapToGrid w:val="0"/>
                <w:color w:val="000000"/>
                <w:spacing w:val="2"/>
                <w:sz w:val="20"/>
                <w:szCs w:val="20"/>
                <w:highlight w:val="none"/>
              </w:rPr>
              <w:t>名</w:t>
            </w:r>
            <w:r>
              <w:rPr>
                <w:rFonts w:ascii="仿宋" w:hAnsi="仿宋" w:eastAsia="仿宋" w:cs="仿宋"/>
                <w:snapToGrid w:val="0"/>
                <w:color w:val="000000"/>
                <w:spacing w:val="1"/>
                <w:sz w:val="20"/>
                <w:szCs w:val="20"/>
                <w:highlight w:val="none"/>
              </w:rPr>
              <w:t>称</w:t>
            </w:r>
          </w:p>
        </w:tc>
        <w:tc>
          <w:tcPr>
            <w:tcW w:w="3326" w:type="dxa"/>
            <w:gridSpan w:val="4"/>
          </w:tcPr>
          <w:p>
            <w:pPr>
              <w:rPr>
                <w:rFonts w:cs="Arial" w:eastAsiaTheme="minorEastAsia"/>
                <w:snapToGrid w:val="0"/>
                <w:color w:val="000000"/>
                <w:szCs w:val="21"/>
                <w:highlight w:val="none"/>
              </w:rPr>
            </w:pPr>
          </w:p>
        </w:tc>
        <w:tc>
          <w:tcPr>
            <w:tcW w:w="1049" w:type="dxa"/>
            <w:gridSpan w:val="2"/>
          </w:tcPr>
          <w:p>
            <w:pPr>
              <w:spacing w:before="80" w:line="232" w:lineRule="auto"/>
              <w:ind w:left="226"/>
              <w:rPr>
                <w:rFonts w:ascii="仿宋" w:hAnsi="仿宋" w:eastAsia="仿宋" w:cs="仿宋"/>
                <w:snapToGrid w:val="0"/>
                <w:color w:val="000000"/>
                <w:sz w:val="20"/>
                <w:szCs w:val="20"/>
                <w:highlight w:val="none"/>
              </w:rPr>
            </w:pPr>
            <w:r>
              <w:rPr>
                <w:rFonts w:ascii="仿宋" w:hAnsi="仿宋" w:eastAsia="仿宋" w:cs="仿宋"/>
                <w:snapToGrid w:val="0"/>
                <w:color w:val="000000"/>
                <w:spacing w:val="5"/>
                <w:sz w:val="20"/>
                <w:szCs w:val="20"/>
                <w:highlight w:val="none"/>
              </w:rPr>
              <w:t>统</w:t>
            </w:r>
            <w:r>
              <w:rPr>
                <w:rFonts w:ascii="仿宋" w:hAnsi="仿宋" w:eastAsia="仿宋" w:cs="仿宋"/>
                <w:snapToGrid w:val="0"/>
                <w:color w:val="000000"/>
                <w:spacing w:val="3"/>
                <w:sz w:val="20"/>
                <w:szCs w:val="20"/>
                <w:highlight w:val="none"/>
              </w:rPr>
              <w:t>一</w:t>
            </w:r>
            <w:r>
              <w:rPr>
                <w:highlight w:val="none"/>
              </w:rPr>
              <w:fldChar w:fldCharType="begin"/>
            </w:r>
            <w:r>
              <w:rPr>
                <w:highlight w:val="none"/>
              </w:rPr>
              <w:instrText xml:space="preserve"> HYPERLINK "https://baike.baidu.com/item/%E7%A4%BE%E4%BC%9A%E4%BF%A1%E7%94%A8%E4%BB%A3%E7%A0%81?fromModule=lemma_inlink" </w:instrText>
            </w:r>
            <w:r>
              <w:rPr>
                <w:highlight w:val="none"/>
              </w:rPr>
              <w:fldChar w:fldCharType="separate"/>
            </w:r>
            <w:r>
              <w:rPr>
                <w:rFonts w:ascii="仿宋" w:hAnsi="仿宋" w:eastAsia="仿宋" w:cs="仿宋"/>
                <w:snapToGrid w:val="0"/>
                <w:color w:val="000000"/>
                <w:spacing w:val="3"/>
                <w:sz w:val="20"/>
                <w:szCs w:val="20"/>
                <w:highlight w:val="none"/>
              </w:rPr>
              <w:t>社</w:t>
            </w:r>
            <w:r>
              <w:rPr>
                <w:rFonts w:ascii="仿宋" w:hAnsi="仿宋" w:eastAsia="仿宋" w:cs="仿宋"/>
                <w:snapToGrid w:val="0"/>
                <w:color w:val="000000"/>
                <w:spacing w:val="3"/>
                <w:sz w:val="20"/>
                <w:szCs w:val="20"/>
                <w:highlight w:val="none"/>
              </w:rPr>
              <w:fldChar w:fldCharType="end"/>
            </w:r>
          </w:p>
          <w:p>
            <w:pPr>
              <w:spacing w:before="61" w:line="230" w:lineRule="auto"/>
              <w:ind w:left="228"/>
              <w:rPr>
                <w:rFonts w:ascii="仿宋" w:hAnsi="仿宋" w:eastAsia="仿宋" w:cs="仿宋"/>
                <w:snapToGrid w:val="0"/>
                <w:color w:val="000000"/>
                <w:sz w:val="20"/>
                <w:szCs w:val="20"/>
                <w:highlight w:val="none"/>
              </w:rPr>
            </w:pPr>
            <w:r>
              <w:rPr>
                <w:rFonts w:ascii="仿宋" w:hAnsi="仿宋" w:eastAsia="仿宋" w:cs="仿宋"/>
                <w:snapToGrid w:val="0"/>
                <w:color w:val="000000"/>
                <w:spacing w:val="3"/>
                <w:sz w:val="20"/>
                <w:szCs w:val="20"/>
                <w:highlight w:val="none"/>
              </w:rPr>
              <w:t>会信</w:t>
            </w:r>
            <w:r>
              <w:rPr>
                <w:rFonts w:ascii="仿宋" w:hAnsi="仿宋" w:eastAsia="仿宋" w:cs="仿宋"/>
                <w:snapToGrid w:val="0"/>
                <w:color w:val="000000"/>
                <w:spacing w:val="2"/>
                <w:sz w:val="20"/>
                <w:szCs w:val="20"/>
                <w:highlight w:val="none"/>
              </w:rPr>
              <w:t>用</w:t>
            </w:r>
          </w:p>
          <w:p>
            <w:pPr>
              <w:spacing w:before="62" w:line="232" w:lineRule="auto"/>
              <w:ind w:left="331"/>
              <w:rPr>
                <w:rFonts w:ascii="仿宋" w:hAnsi="仿宋" w:eastAsia="仿宋" w:cs="仿宋"/>
                <w:snapToGrid w:val="0"/>
                <w:color w:val="000000"/>
                <w:sz w:val="20"/>
                <w:szCs w:val="20"/>
                <w:highlight w:val="none"/>
              </w:rPr>
            </w:pPr>
            <w:r>
              <w:rPr>
                <w:rFonts w:ascii="仿宋" w:hAnsi="仿宋" w:eastAsia="仿宋" w:cs="仿宋"/>
                <w:snapToGrid w:val="0"/>
                <w:color w:val="000000"/>
                <w:spacing w:val="-1"/>
                <w:sz w:val="20"/>
                <w:szCs w:val="20"/>
                <w:highlight w:val="none"/>
              </w:rPr>
              <w:t>代</w:t>
            </w:r>
            <w:r>
              <w:rPr>
                <w:rFonts w:ascii="仿宋" w:hAnsi="仿宋" w:eastAsia="仿宋" w:cs="仿宋"/>
                <w:snapToGrid w:val="0"/>
                <w:color w:val="000000"/>
                <w:sz w:val="20"/>
                <w:szCs w:val="20"/>
                <w:highlight w:val="none"/>
              </w:rPr>
              <w:t>码</w:t>
            </w:r>
          </w:p>
        </w:tc>
        <w:tc>
          <w:tcPr>
            <w:tcW w:w="2780" w:type="dxa"/>
            <w:gridSpan w:val="3"/>
          </w:tcPr>
          <w:p>
            <w:pPr>
              <w:rPr>
                <w:rFonts w:cs="Arial" w:eastAsiaTheme="minorEastAsia"/>
                <w:snapToGrid w:val="0"/>
                <w:color w:val="00000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1707" w:type="dxa"/>
            <w:gridSpan w:val="2"/>
          </w:tcPr>
          <w:p>
            <w:pPr>
              <w:spacing w:line="305" w:lineRule="auto"/>
              <w:rPr>
                <w:rFonts w:cs="Arial" w:eastAsiaTheme="minorEastAsia"/>
                <w:snapToGrid w:val="0"/>
                <w:color w:val="000000"/>
                <w:szCs w:val="21"/>
                <w:highlight w:val="none"/>
              </w:rPr>
            </w:pPr>
          </w:p>
          <w:p>
            <w:pPr>
              <w:spacing w:line="305" w:lineRule="auto"/>
              <w:rPr>
                <w:rFonts w:cs="Arial" w:eastAsiaTheme="minorEastAsia"/>
                <w:snapToGrid w:val="0"/>
                <w:color w:val="000000"/>
                <w:szCs w:val="21"/>
                <w:highlight w:val="none"/>
              </w:rPr>
            </w:pPr>
          </w:p>
          <w:p>
            <w:pPr>
              <w:spacing w:before="65" w:line="300" w:lineRule="auto"/>
              <w:ind w:left="186" w:right="189" w:firstLine="258"/>
              <w:rPr>
                <w:rFonts w:ascii="仿宋" w:hAnsi="仿宋" w:eastAsia="仿宋" w:cs="仿宋"/>
                <w:snapToGrid w:val="0"/>
                <w:color w:val="000000"/>
                <w:sz w:val="20"/>
                <w:szCs w:val="20"/>
                <w:highlight w:val="none"/>
              </w:rPr>
            </w:pPr>
            <w:r>
              <w:rPr>
                <w:rFonts w:ascii="仿宋" w:hAnsi="仿宋" w:eastAsia="仿宋" w:cs="仿宋"/>
                <w:snapToGrid w:val="0"/>
                <w:color w:val="000000"/>
                <w:spacing w:val="6"/>
                <w:sz w:val="20"/>
                <w:szCs w:val="20"/>
                <w:highlight w:val="none"/>
              </w:rPr>
              <w:t>教学情况</w:t>
            </w:r>
            <w:r>
              <w:rPr>
                <w:rFonts w:ascii="仿宋" w:hAnsi="仿宋" w:eastAsia="仿宋" w:cs="仿宋"/>
                <w:snapToGrid w:val="0"/>
                <w:color w:val="000000"/>
                <w:spacing w:val="13"/>
                <w:sz w:val="20"/>
                <w:szCs w:val="20"/>
                <w:highlight w:val="none"/>
              </w:rPr>
              <w:t>(</w:t>
            </w:r>
            <w:r>
              <w:rPr>
                <w:rFonts w:ascii="仿宋" w:hAnsi="仿宋" w:eastAsia="仿宋" w:cs="仿宋"/>
                <w:snapToGrid w:val="0"/>
                <w:color w:val="000000"/>
                <w:spacing w:val="7"/>
                <w:sz w:val="20"/>
                <w:szCs w:val="20"/>
                <w:highlight w:val="none"/>
              </w:rPr>
              <w:t xml:space="preserve">限 </w:t>
            </w:r>
            <w:r>
              <w:rPr>
                <w:rFonts w:eastAsia="Times New Roman" w:cs="Arial"/>
                <w:snapToGrid w:val="0"/>
                <w:color w:val="000000"/>
                <w:spacing w:val="7"/>
                <w:sz w:val="20"/>
                <w:szCs w:val="20"/>
                <w:highlight w:val="none"/>
              </w:rPr>
              <w:t xml:space="preserve">1000 </w:t>
            </w:r>
            <w:r>
              <w:rPr>
                <w:rFonts w:ascii="仿宋" w:hAnsi="仿宋" w:eastAsia="仿宋" w:cs="仿宋"/>
                <w:snapToGrid w:val="0"/>
                <w:color w:val="000000"/>
                <w:spacing w:val="7"/>
                <w:sz w:val="20"/>
                <w:szCs w:val="20"/>
                <w:highlight w:val="none"/>
              </w:rPr>
              <w:t>字)</w:t>
            </w:r>
          </w:p>
        </w:tc>
        <w:tc>
          <w:tcPr>
            <w:tcW w:w="7155" w:type="dxa"/>
            <w:gridSpan w:val="9"/>
          </w:tcPr>
          <w:p>
            <w:pPr>
              <w:spacing w:line="270" w:lineRule="auto"/>
              <w:rPr>
                <w:rFonts w:cs="Arial" w:eastAsiaTheme="minorEastAsia"/>
                <w:snapToGrid w:val="0"/>
                <w:color w:val="000000"/>
                <w:szCs w:val="21"/>
                <w:highlight w:val="none"/>
              </w:rPr>
            </w:pPr>
          </w:p>
          <w:p>
            <w:pPr>
              <w:spacing w:before="65" w:line="301" w:lineRule="auto"/>
              <w:ind w:left="117" w:right="109" w:firstLine="5"/>
              <w:rPr>
                <w:rFonts w:ascii="仿宋" w:hAnsi="仿宋" w:eastAsia="仿宋" w:cs="仿宋"/>
                <w:snapToGrid w:val="0"/>
                <w:color w:val="000000"/>
                <w:sz w:val="20"/>
                <w:szCs w:val="20"/>
                <w:highlight w:val="none"/>
              </w:rPr>
            </w:pPr>
            <w:r>
              <w:rPr>
                <w:rFonts w:ascii="仿宋" w:hAnsi="仿宋" w:eastAsia="仿宋" w:cs="仿宋"/>
                <w:snapToGrid w:val="0"/>
                <w:color w:val="000000"/>
                <w:spacing w:val="20"/>
                <w:sz w:val="20"/>
                <w:szCs w:val="20"/>
                <w:highlight w:val="none"/>
              </w:rPr>
              <w:t>(</w:t>
            </w:r>
            <w:r>
              <w:rPr>
                <w:rFonts w:ascii="仿宋" w:hAnsi="仿宋" w:eastAsia="仿宋" w:cs="仿宋"/>
                <w:snapToGrid w:val="0"/>
                <w:color w:val="000000"/>
                <w:spacing w:val="17"/>
                <w:sz w:val="20"/>
                <w:szCs w:val="20"/>
                <w:highlight w:val="none"/>
              </w:rPr>
              <w:t>团</w:t>
            </w:r>
            <w:r>
              <w:rPr>
                <w:rFonts w:ascii="仿宋" w:hAnsi="仿宋" w:eastAsia="仿宋" w:cs="仿宋"/>
                <w:snapToGrid w:val="0"/>
                <w:color w:val="000000"/>
                <w:spacing w:val="10"/>
                <w:sz w:val="20"/>
                <w:szCs w:val="20"/>
                <w:highlight w:val="none"/>
              </w:rPr>
              <w:t>队近</w:t>
            </w:r>
            <w:r>
              <w:rPr>
                <w:rFonts w:eastAsia="Times New Roman" w:cs="Arial"/>
                <w:snapToGrid w:val="0"/>
                <w:color w:val="000000"/>
                <w:spacing w:val="10"/>
                <w:sz w:val="20"/>
                <w:szCs w:val="20"/>
                <w:highlight w:val="none"/>
              </w:rPr>
              <w:t>5</w:t>
            </w:r>
            <w:r>
              <w:rPr>
                <w:rFonts w:ascii="仿宋" w:hAnsi="仿宋" w:eastAsia="仿宋" w:cs="仿宋"/>
                <w:snapToGrid w:val="0"/>
                <w:color w:val="000000"/>
                <w:spacing w:val="10"/>
                <w:sz w:val="20"/>
                <w:szCs w:val="20"/>
                <w:highlight w:val="none"/>
              </w:rPr>
              <w:t>年参赛课程开展情况，行业企业参与教学情况，承担学校本科生</w:t>
            </w:r>
            <w:r>
              <w:rPr>
                <w:rFonts w:ascii="仿宋" w:hAnsi="仿宋" w:eastAsia="仿宋" w:cs="仿宋"/>
                <w:snapToGrid w:val="0"/>
                <w:color w:val="000000"/>
                <w:spacing w:val="16"/>
                <w:sz w:val="20"/>
                <w:szCs w:val="20"/>
                <w:highlight w:val="none"/>
              </w:rPr>
              <w:t>教</w:t>
            </w:r>
            <w:r>
              <w:rPr>
                <w:rFonts w:ascii="仿宋" w:hAnsi="仿宋" w:eastAsia="仿宋" w:cs="仿宋"/>
                <w:snapToGrid w:val="0"/>
                <w:color w:val="000000"/>
                <w:spacing w:val="11"/>
                <w:sz w:val="20"/>
                <w:szCs w:val="20"/>
                <w:highlight w:val="none"/>
              </w:rPr>
              <w:t>学</w:t>
            </w:r>
            <w:r>
              <w:rPr>
                <w:rFonts w:ascii="仿宋" w:hAnsi="仿宋" w:eastAsia="仿宋" w:cs="仿宋"/>
                <w:snapToGrid w:val="0"/>
                <w:color w:val="000000"/>
                <w:spacing w:val="8"/>
                <w:sz w:val="20"/>
                <w:szCs w:val="20"/>
                <w:highlight w:val="none"/>
              </w:rPr>
              <w:t>任务、开展教学研究等方面的情况)</w:t>
            </w:r>
          </w:p>
        </w:tc>
      </w:tr>
    </w:tbl>
    <w:p>
      <w:pPr>
        <w:rPr>
          <w:highlight w:val="none"/>
        </w:rPr>
      </w:pPr>
    </w:p>
    <w:p>
      <w:pPr>
        <w:rPr>
          <w:highlight w:val="none"/>
        </w:rPr>
        <w:sectPr>
          <w:headerReference r:id="rId5" w:type="first"/>
          <w:footerReference r:id="rId8" w:type="first"/>
          <w:headerReference r:id="rId3" w:type="default"/>
          <w:footerReference r:id="rId6" w:type="default"/>
          <w:headerReference r:id="rId4" w:type="even"/>
          <w:footerReference r:id="rId7" w:type="even"/>
          <w:pgSz w:w="11906" w:h="16839"/>
          <w:pgMar w:top="1431" w:right="1519" w:bottom="1134" w:left="1519" w:header="0" w:footer="0" w:gutter="0"/>
          <w:pgNumType w:fmt="decimal"/>
          <w:cols w:space="720" w:num="1"/>
        </w:sectPr>
      </w:pPr>
    </w:p>
    <w:p>
      <w:pPr>
        <w:spacing w:before="181" w:line="371" w:lineRule="exact"/>
        <w:rPr>
          <w:rFonts w:ascii="宋体" w:hAnsi="宋体" w:cs="宋体"/>
          <w:sz w:val="28"/>
          <w:szCs w:val="28"/>
          <w:highlight w:val="none"/>
        </w:rPr>
      </w:pPr>
      <w:r>
        <w:rPr>
          <w:rFonts w:ascii="宋体" w:hAnsi="宋体" w:cs="宋体"/>
          <w:spacing w:val="-1"/>
          <w:position w:val="1"/>
          <w:sz w:val="28"/>
          <w:szCs w:val="28"/>
          <w:highlight w:val="none"/>
        </w:rPr>
        <w:t>二、主讲教师近五年内讲授参赛</w:t>
      </w:r>
      <w:r>
        <w:rPr>
          <w:rFonts w:ascii="宋体" w:hAnsi="宋体" w:cs="宋体"/>
          <w:position w:val="1"/>
          <w:sz w:val="28"/>
          <w:szCs w:val="28"/>
          <w:highlight w:val="none"/>
        </w:rPr>
        <w:t>课程情况</w:t>
      </w:r>
    </w:p>
    <w:p>
      <w:pPr>
        <w:spacing w:line="80" w:lineRule="exact"/>
        <w:rPr>
          <w:highlight w:val="none"/>
        </w:rPr>
      </w:pPr>
    </w:p>
    <w:tbl>
      <w:tblPr>
        <w:tblStyle w:val="48"/>
        <w:tblW w:w="8553"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1"/>
        <w:gridCol w:w="1844"/>
        <w:gridCol w:w="2113"/>
        <w:gridCol w:w="1227"/>
        <w:gridCol w:w="1445"/>
        <w:gridCol w:w="11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91" w:type="dxa"/>
            <w:vAlign w:val="center"/>
          </w:tcPr>
          <w:p>
            <w:pPr>
              <w:spacing w:line="231" w:lineRule="auto"/>
              <w:jc w:val="center"/>
              <w:rPr>
                <w:rFonts w:ascii="仿宋" w:hAnsi="仿宋" w:eastAsia="仿宋" w:cs="仿宋"/>
                <w:snapToGrid w:val="0"/>
                <w:color w:val="000000"/>
                <w:sz w:val="20"/>
                <w:szCs w:val="20"/>
                <w:highlight w:val="none"/>
              </w:rPr>
            </w:pPr>
            <w:r>
              <w:rPr>
                <w:rFonts w:ascii="仿宋" w:hAnsi="仿宋" w:eastAsia="仿宋" w:cs="仿宋"/>
                <w:snapToGrid w:val="0"/>
                <w:color w:val="000000"/>
                <w:spacing w:val="2"/>
                <w:sz w:val="20"/>
                <w:szCs w:val="20"/>
                <w:highlight w:val="none"/>
              </w:rPr>
              <w:t>序号</w:t>
            </w:r>
          </w:p>
        </w:tc>
        <w:tc>
          <w:tcPr>
            <w:tcW w:w="1844" w:type="dxa"/>
            <w:vAlign w:val="center"/>
          </w:tcPr>
          <w:p>
            <w:pPr>
              <w:spacing w:line="230" w:lineRule="auto"/>
              <w:jc w:val="center"/>
              <w:rPr>
                <w:rFonts w:ascii="仿宋" w:hAnsi="仿宋" w:eastAsia="仿宋" w:cs="仿宋"/>
                <w:snapToGrid w:val="0"/>
                <w:color w:val="000000"/>
                <w:sz w:val="20"/>
                <w:szCs w:val="20"/>
                <w:highlight w:val="none"/>
              </w:rPr>
            </w:pPr>
            <w:r>
              <w:rPr>
                <w:rFonts w:ascii="仿宋" w:hAnsi="仿宋" w:eastAsia="仿宋" w:cs="仿宋"/>
                <w:snapToGrid w:val="0"/>
                <w:color w:val="000000"/>
                <w:spacing w:val="6"/>
                <w:sz w:val="20"/>
                <w:szCs w:val="20"/>
                <w:highlight w:val="none"/>
              </w:rPr>
              <w:t>授课学</w:t>
            </w:r>
            <w:r>
              <w:rPr>
                <w:rFonts w:ascii="仿宋" w:hAnsi="仿宋" w:eastAsia="仿宋" w:cs="仿宋"/>
                <w:snapToGrid w:val="0"/>
                <w:color w:val="000000"/>
                <w:spacing w:val="5"/>
                <w:sz w:val="20"/>
                <w:szCs w:val="20"/>
                <w:highlight w:val="none"/>
              </w:rPr>
              <w:t>期</w:t>
            </w:r>
          </w:p>
        </w:tc>
        <w:tc>
          <w:tcPr>
            <w:tcW w:w="2113" w:type="dxa"/>
            <w:vAlign w:val="center"/>
          </w:tcPr>
          <w:p>
            <w:pPr>
              <w:spacing w:line="232" w:lineRule="auto"/>
              <w:jc w:val="center"/>
              <w:rPr>
                <w:rFonts w:ascii="仿宋" w:hAnsi="仿宋" w:eastAsia="仿宋" w:cs="仿宋"/>
                <w:snapToGrid w:val="0"/>
                <w:color w:val="000000"/>
                <w:sz w:val="20"/>
                <w:szCs w:val="20"/>
                <w:highlight w:val="none"/>
              </w:rPr>
            </w:pPr>
            <w:r>
              <w:rPr>
                <w:rFonts w:ascii="仿宋" w:hAnsi="仿宋" w:eastAsia="仿宋" w:cs="仿宋"/>
                <w:snapToGrid w:val="0"/>
                <w:color w:val="000000"/>
                <w:spacing w:val="8"/>
                <w:sz w:val="20"/>
                <w:szCs w:val="20"/>
                <w:highlight w:val="none"/>
              </w:rPr>
              <w:t>起</w:t>
            </w:r>
            <w:r>
              <w:rPr>
                <w:rFonts w:ascii="仿宋" w:hAnsi="仿宋" w:eastAsia="仿宋" w:cs="仿宋"/>
                <w:snapToGrid w:val="0"/>
                <w:color w:val="000000"/>
                <w:spacing w:val="5"/>
                <w:sz w:val="20"/>
                <w:szCs w:val="20"/>
                <w:highlight w:val="none"/>
              </w:rPr>
              <w:t>止日期</w:t>
            </w:r>
          </w:p>
        </w:tc>
        <w:tc>
          <w:tcPr>
            <w:tcW w:w="1227" w:type="dxa"/>
            <w:vAlign w:val="center"/>
          </w:tcPr>
          <w:p>
            <w:pPr>
              <w:spacing w:line="230" w:lineRule="auto"/>
              <w:jc w:val="center"/>
              <w:rPr>
                <w:rFonts w:ascii="仿宋" w:hAnsi="仿宋" w:eastAsia="仿宋" w:cs="仿宋"/>
                <w:snapToGrid w:val="0"/>
                <w:color w:val="000000"/>
                <w:sz w:val="20"/>
                <w:szCs w:val="20"/>
                <w:highlight w:val="none"/>
              </w:rPr>
            </w:pPr>
            <w:r>
              <w:rPr>
                <w:rFonts w:ascii="仿宋" w:hAnsi="仿宋" w:eastAsia="仿宋" w:cs="仿宋"/>
                <w:snapToGrid w:val="0"/>
                <w:color w:val="000000"/>
                <w:spacing w:val="6"/>
                <w:sz w:val="20"/>
                <w:szCs w:val="20"/>
                <w:highlight w:val="none"/>
              </w:rPr>
              <w:t>授课学</w:t>
            </w:r>
            <w:r>
              <w:rPr>
                <w:rFonts w:ascii="仿宋" w:hAnsi="仿宋" w:eastAsia="仿宋" w:cs="仿宋"/>
                <w:snapToGrid w:val="0"/>
                <w:color w:val="000000"/>
                <w:spacing w:val="5"/>
                <w:sz w:val="20"/>
                <w:szCs w:val="20"/>
                <w:highlight w:val="none"/>
              </w:rPr>
              <w:t>时</w:t>
            </w:r>
          </w:p>
        </w:tc>
        <w:tc>
          <w:tcPr>
            <w:tcW w:w="1445" w:type="dxa"/>
            <w:vAlign w:val="center"/>
          </w:tcPr>
          <w:p>
            <w:pPr>
              <w:spacing w:line="230" w:lineRule="auto"/>
              <w:jc w:val="center"/>
              <w:rPr>
                <w:rFonts w:ascii="仿宋" w:hAnsi="仿宋" w:eastAsia="仿宋" w:cs="仿宋"/>
                <w:snapToGrid w:val="0"/>
                <w:color w:val="000000"/>
                <w:sz w:val="20"/>
                <w:szCs w:val="20"/>
                <w:highlight w:val="none"/>
              </w:rPr>
            </w:pPr>
            <w:r>
              <w:rPr>
                <w:rFonts w:ascii="仿宋" w:hAnsi="仿宋" w:eastAsia="仿宋" w:cs="仿宋"/>
                <w:snapToGrid w:val="0"/>
                <w:color w:val="000000"/>
                <w:spacing w:val="6"/>
                <w:sz w:val="20"/>
                <w:szCs w:val="20"/>
                <w:highlight w:val="none"/>
              </w:rPr>
              <w:t>授课对</w:t>
            </w:r>
            <w:r>
              <w:rPr>
                <w:rFonts w:ascii="仿宋" w:hAnsi="仿宋" w:eastAsia="仿宋" w:cs="仿宋"/>
                <w:snapToGrid w:val="0"/>
                <w:color w:val="000000"/>
                <w:spacing w:val="5"/>
                <w:sz w:val="20"/>
                <w:szCs w:val="20"/>
                <w:highlight w:val="none"/>
              </w:rPr>
              <w:t>象</w:t>
            </w:r>
          </w:p>
        </w:tc>
        <w:tc>
          <w:tcPr>
            <w:tcW w:w="1133" w:type="dxa"/>
            <w:vAlign w:val="center"/>
          </w:tcPr>
          <w:p>
            <w:pPr>
              <w:jc w:val="center"/>
              <w:rPr>
                <w:rFonts w:ascii="仿宋" w:hAnsi="仿宋" w:eastAsia="仿宋" w:cs="仿宋"/>
                <w:snapToGrid w:val="0"/>
                <w:color w:val="000000"/>
                <w:sz w:val="20"/>
                <w:szCs w:val="20"/>
                <w:highlight w:val="none"/>
              </w:rPr>
            </w:pPr>
            <w:r>
              <w:rPr>
                <w:rFonts w:hint="eastAsia" w:ascii="仿宋" w:hAnsi="仿宋" w:eastAsia="仿宋" w:cs="仿宋"/>
                <w:snapToGrid w:val="0"/>
                <w:color w:val="000000"/>
                <w:spacing w:val="6"/>
                <w:sz w:val="20"/>
                <w:szCs w:val="20"/>
                <w:highlight w:val="none"/>
              </w:rPr>
              <w:t>班级人数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91" w:type="dxa"/>
          </w:tcPr>
          <w:p>
            <w:pPr>
              <w:rPr>
                <w:rFonts w:cs="Arial" w:eastAsiaTheme="minorEastAsia"/>
                <w:snapToGrid w:val="0"/>
                <w:color w:val="000000"/>
                <w:szCs w:val="21"/>
                <w:highlight w:val="none"/>
              </w:rPr>
            </w:pPr>
          </w:p>
        </w:tc>
        <w:tc>
          <w:tcPr>
            <w:tcW w:w="1844" w:type="dxa"/>
          </w:tcPr>
          <w:p>
            <w:pPr>
              <w:rPr>
                <w:rFonts w:cs="Arial" w:eastAsiaTheme="minorEastAsia"/>
                <w:snapToGrid w:val="0"/>
                <w:color w:val="000000"/>
                <w:szCs w:val="21"/>
                <w:highlight w:val="none"/>
              </w:rPr>
            </w:pPr>
          </w:p>
        </w:tc>
        <w:tc>
          <w:tcPr>
            <w:tcW w:w="2113" w:type="dxa"/>
          </w:tcPr>
          <w:p>
            <w:pPr>
              <w:rPr>
                <w:rFonts w:cs="Arial" w:eastAsiaTheme="minorEastAsia"/>
                <w:snapToGrid w:val="0"/>
                <w:color w:val="000000"/>
                <w:szCs w:val="21"/>
                <w:highlight w:val="none"/>
              </w:rPr>
            </w:pPr>
          </w:p>
        </w:tc>
        <w:tc>
          <w:tcPr>
            <w:tcW w:w="1227" w:type="dxa"/>
          </w:tcPr>
          <w:p>
            <w:pPr>
              <w:rPr>
                <w:rFonts w:cs="Arial" w:eastAsiaTheme="minorEastAsia"/>
                <w:snapToGrid w:val="0"/>
                <w:color w:val="000000"/>
                <w:szCs w:val="21"/>
                <w:highlight w:val="none"/>
              </w:rPr>
            </w:pPr>
          </w:p>
        </w:tc>
        <w:tc>
          <w:tcPr>
            <w:tcW w:w="1445" w:type="dxa"/>
          </w:tcPr>
          <w:p>
            <w:pPr>
              <w:rPr>
                <w:rFonts w:cs="Arial" w:eastAsiaTheme="minorEastAsia"/>
                <w:snapToGrid w:val="0"/>
                <w:color w:val="000000"/>
                <w:szCs w:val="21"/>
                <w:highlight w:val="none"/>
              </w:rPr>
            </w:pPr>
          </w:p>
        </w:tc>
        <w:tc>
          <w:tcPr>
            <w:tcW w:w="1133" w:type="dxa"/>
          </w:tcPr>
          <w:p>
            <w:pPr>
              <w:rPr>
                <w:rFonts w:cs="Arial" w:eastAsiaTheme="minorEastAsia"/>
                <w:snapToGrid w:val="0"/>
                <w:color w:val="00000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91" w:type="dxa"/>
          </w:tcPr>
          <w:p>
            <w:pPr>
              <w:rPr>
                <w:rFonts w:cs="Arial" w:eastAsiaTheme="minorEastAsia"/>
                <w:snapToGrid w:val="0"/>
                <w:color w:val="000000"/>
                <w:szCs w:val="21"/>
                <w:highlight w:val="none"/>
              </w:rPr>
            </w:pPr>
          </w:p>
        </w:tc>
        <w:tc>
          <w:tcPr>
            <w:tcW w:w="1844" w:type="dxa"/>
          </w:tcPr>
          <w:p>
            <w:pPr>
              <w:rPr>
                <w:rFonts w:cs="Arial" w:eastAsiaTheme="minorEastAsia"/>
                <w:snapToGrid w:val="0"/>
                <w:color w:val="000000"/>
                <w:szCs w:val="21"/>
                <w:highlight w:val="none"/>
              </w:rPr>
            </w:pPr>
          </w:p>
        </w:tc>
        <w:tc>
          <w:tcPr>
            <w:tcW w:w="2113" w:type="dxa"/>
          </w:tcPr>
          <w:p>
            <w:pPr>
              <w:rPr>
                <w:rFonts w:cs="Arial" w:eastAsiaTheme="minorEastAsia"/>
                <w:snapToGrid w:val="0"/>
                <w:color w:val="000000"/>
                <w:szCs w:val="21"/>
                <w:highlight w:val="none"/>
              </w:rPr>
            </w:pPr>
          </w:p>
        </w:tc>
        <w:tc>
          <w:tcPr>
            <w:tcW w:w="1227" w:type="dxa"/>
          </w:tcPr>
          <w:p>
            <w:pPr>
              <w:rPr>
                <w:rFonts w:cs="Arial" w:eastAsiaTheme="minorEastAsia"/>
                <w:snapToGrid w:val="0"/>
                <w:color w:val="000000"/>
                <w:szCs w:val="21"/>
                <w:highlight w:val="none"/>
              </w:rPr>
            </w:pPr>
          </w:p>
        </w:tc>
        <w:tc>
          <w:tcPr>
            <w:tcW w:w="1445" w:type="dxa"/>
          </w:tcPr>
          <w:p>
            <w:pPr>
              <w:rPr>
                <w:rFonts w:cs="Arial" w:eastAsiaTheme="minorEastAsia"/>
                <w:snapToGrid w:val="0"/>
                <w:color w:val="000000"/>
                <w:szCs w:val="21"/>
                <w:highlight w:val="none"/>
              </w:rPr>
            </w:pPr>
          </w:p>
        </w:tc>
        <w:tc>
          <w:tcPr>
            <w:tcW w:w="1133" w:type="dxa"/>
          </w:tcPr>
          <w:p>
            <w:pPr>
              <w:rPr>
                <w:rFonts w:cs="Arial" w:eastAsiaTheme="minorEastAsia"/>
                <w:snapToGrid w:val="0"/>
                <w:color w:val="00000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91" w:type="dxa"/>
          </w:tcPr>
          <w:p>
            <w:pPr>
              <w:rPr>
                <w:rFonts w:cs="Arial" w:eastAsiaTheme="minorEastAsia"/>
                <w:snapToGrid w:val="0"/>
                <w:color w:val="000000"/>
                <w:szCs w:val="21"/>
                <w:highlight w:val="none"/>
              </w:rPr>
            </w:pPr>
          </w:p>
        </w:tc>
        <w:tc>
          <w:tcPr>
            <w:tcW w:w="1844" w:type="dxa"/>
          </w:tcPr>
          <w:p>
            <w:pPr>
              <w:rPr>
                <w:rFonts w:cs="Arial" w:eastAsiaTheme="minorEastAsia"/>
                <w:snapToGrid w:val="0"/>
                <w:color w:val="000000"/>
                <w:szCs w:val="21"/>
                <w:highlight w:val="none"/>
              </w:rPr>
            </w:pPr>
          </w:p>
        </w:tc>
        <w:tc>
          <w:tcPr>
            <w:tcW w:w="2113" w:type="dxa"/>
          </w:tcPr>
          <w:p>
            <w:pPr>
              <w:rPr>
                <w:rFonts w:cs="Arial" w:eastAsiaTheme="minorEastAsia"/>
                <w:snapToGrid w:val="0"/>
                <w:color w:val="000000"/>
                <w:szCs w:val="21"/>
                <w:highlight w:val="none"/>
              </w:rPr>
            </w:pPr>
          </w:p>
        </w:tc>
        <w:tc>
          <w:tcPr>
            <w:tcW w:w="1227" w:type="dxa"/>
          </w:tcPr>
          <w:p>
            <w:pPr>
              <w:rPr>
                <w:rFonts w:cs="Arial" w:eastAsiaTheme="minorEastAsia"/>
                <w:snapToGrid w:val="0"/>
                <w:color w:val="000000"/>
                <w:szCs w:val="21"/>
                <w:highlight w:val="none"/>
              </w:rPr>
            </w:pPr>
          </w:p>
        </w:tc>
        <w:tc>
          <w:tcPr>
            <w:tcW w:w="1445" w:type="dxa"/>
          </w:tcPr>
          <w:p>
            <w:pPr>
              <w:rPr>
                <w:rFonts w:cs="Arial" w:eastAsiaTheme="minorEastAsia"/>
                <w:snapToGrid w:val="0"/>
                <w:color w:val="000000"/>
                <w:szCs w:val="21"/>
                <w:highlight w:val="none"/>
              </w:rPr>
            </w:pPr>
          </w:p>
        </w:tc>
        <w:tc>
          <w:tcPr>
            <w:tcW w:w="1133" w:type="dxa"/>
          </w:tcPr>
          <w:p>
            <w:pPr>
              <w:rPr>
                <w:rFonts w:cs="Arial" w:eastAsiaTheme="minorEastAsia"/>
                <w:snapToGrid w:val="0"/>
                <w:color w:val="00000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91" w:type="dxa"/>
          </w:tcPr>
          <w:p>
            <w:pPr>
              <w:rPr>
                <w:rFonts w:cs="Arial" w:eastAsiaTheme="minorEastAsia"/>
                <w:snapToGrid w:val="0"/>
                <w:color w:val="000000"/>
                <w:szCs w:val="21"/>
                <w:highlight w:val="none"/>
              </w:rPr>
            </w:pPr>
          </w:p>
        </w:tc>
        <w:tc>
          <w:tcPr>
            <w:tcW w:w="1844" w:type="dxa"/>
          </w:tcPr>
          <w:p>
            <w:pPr>
              <w:rPr>
                <w:rFonts w:cs="Arial" w:eastAsiaTheme="minorEastAsia"/>
                <w:snapToGrid w:val="0"/>
                <w:color w:val="000000"/>
                <w:szCs w:val="21"/>
                <w:highlight w:val="none"/>
              </w:rPr>
            </w:pPr>
          </w:p>
        </w:tc>
        <w:tc>
          <w:tcPr>
            <w:tcW w:w="2113" w:type="dxa"/>
          </w:tcPr>
          <w:p>
            <w:pPr>
              <w:rPr>
                <w:rFonts w:cs="Arial" w:eastAsiaTheme="minorEastAsia"/>
                <w:snapToGrid w:val="0"/>
                <w:color w:val="000000"/>
                <w:szCs w:val="21"/>
                <w:highlight w:val="none"/>
              </w:rPr>
            </w:pPr>
          </w:p>
        </w:tc>
        <w:tc>
          <w:tcPr>
            <w:tcW w:w="1227" w:type="dxa"/>
          </w:tcPr>
          <w:p>
            <w:pPr>
              <w:rPr>
                <w:rFonts w:cs="Arial" w:eastAsiaTheme="minorEastAsia"/>
                <w:snapToGrid w:val="0"/>
                <w:color w:val="000000"/>
                <w:szCs w:val="21"/>
                <w:highlight w:val="none"/>
              </w:rPr>
            </w:pPr>
          </w:p>
        </w:tc>
        <w:tc>
          <w:tcPr>
            <w:tcW w:w="1445" w:type="dxa"/>
          </w:tcPr>
          <w:p>
            <w:pPr>
              <w:rPr>
                <w:rFonts w:cs="Arial" w:eastAsiaTheme="minorEastAsia"/>
                <w:snapToGrid w:val="0"/>
                <w:color w:val="000000"/>
                <w:szCs w:val="21"/>
                <w:highlight w:val="none"/>
              </w:rPr>
            </w:pPr>
          </w:p>
        </w:tc>
        <w:tc>
          <w:tcPr>
            <w:tcW w:w="1133" w:type="dxa"/>
          </w:tcPr>
          <w:p>
            <w:pPr>
              <w:rPr>
                <w:rFonts w:cs="Arial" w:eastAsiaTheme="minorEastAsia"/>
                <w:snapToGrid w:val="0"/>
                <w:color w:val="00000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91" w:type="dxa"/>
          </w:tcPr>
          <w:p>
            <w:pPr>
              <w:rPr>
                <w:rFonts w:cs="Arial" w:eastAsiaTheme="minorEastAsia"/>
                <w:snapToGrid w:val="0"/>
                <w:color w:val="000000"/>
                <w:szCs w:val="21"/>
                <w:highlight w:val="none"/>
              </w:rPr>
            </w:pPr>
          </w:p>
        </w:tc>
        <w:tc>
          <w:tcPr>
            <w:tcW w:w="1844" w:type="dxa"/>
          </w:tcPr>
          <w:p>
            <w:pPr>
              <w:rPr>
                <w:rFonts w:cs="Arial" w:eastAsiaTheme="minorEastAsia"/>
                <w:snapToGrid w:val="0"/>
                <w:color w:val="000000"/>
                <w:szCs w:val="21"/>
                <w:highlight w:val="none"/>
              </w:rPr>
            </w:pPr>
          </w:p>
        </w:tc>
        <w:tc>
          <w:tcPr>
            <w:tcW w:w="2113" w:type="dxa"/>
          </w:tcPr>
          <w:p>
            <w:pPr>
              <w:rPr>
                <w:rFonts w:cs="Arial" w:eastAsiaTheme="minorEastAsia"/>
                <w:snapToGrid w:val="0"/>
                <w:color w:val="000000"/>
                <w:szCs w:val="21"/>
                <w:highlight w:val="none"/>
              </w:rPr>
            </w:pPr>
          </w:p>
        </w:tc>
        <w:tc>
          <w:tcPr>
            <w:tcW w:w="1227" w:type="dxa"/>
          </w:tcPr>
          <w:p>
            <w:pPr>
              <w:rPr>
                <w:rFonts w:cs="Arial" w:eastAsiaTheme="minorEastAsia"/>
                <w:snapToGrid w:val="0"/>
                <w:color w:val="000000"/>
                <w:szCs w:val="21"/>
                <w:highlight w:val="none"/>
              </w:rPr>
            </w:pPr>
          </w:p>
        </w:tc>
        <w:tc>
          <w:tcPr>
            <w:tcW w:w="1445" w:type="dxa"/>
          </w:tcPr>
          <w:p>
            <w:pPr>
              <w:rPr>
                <w:rFonts w:cs="Arial" w:eastAsiaTheme="minorEastAsia"/>
                <w:snapToGrid w:val="0"/>
                <w:color w:val="000000"/>
                <w:szCs w:val="21"/>
                <w:highlight w:val="none"/>
              </w:rPr>
            </w:pPr>
          </w:p>
        </w:tc>
        <w:tc>
          <w:tcPr>
            <w:tcW w:w="1133" w:type="dxa"/>
          </w:tcPr>
          <w:p>
            <w:pPr>
              <w:rPr>
                <w:rFonts w:cs="Arial" w:eastAsiaTheme="minorEastAsia"/>
                <w:snapToGrid w:val="0"/>
                <w:color w:val="000000"/>
                <w:szCs w:val="21"/>
                <w:highlight w:val="none"/>
              </w:rPr>
            </w:pPr>
          </w:p>
        </w:tc>
      </w:tr>
    </w:tbl>
    <w:p>
      <w:pPr>
        <w:spacing w:before="171" w:line="237" w:lineRule="auto"/>
        <w:rPr>
          <w:rFonts w:ascii="宋体" w:hAnsi="宋体" w:cs="宋体"/>
          <w:sz w:val="28"/>
          <w:szCs w:val="28"/>
          <w:highlight w:val="none"/>
        </w:rPr>
      </w:pPr>
      <w:r>
        <w:rPr>
          <w:rFonts w:ascii="宋体" w:hAnsi="宋体" w:cs="宋体"/>
          <w:spacing w:val="-2"/>
          <w:sz w:val="28"/>
          <w:szCs w:val="28"/>
          <w:highlight w:val="none"/>
        </w:rPr>
        <w:t>三、推荐</w:t>
      </w:r>
      <w:r>
        <w:rPr>
          <w:rFonts w:ascii="宋体" w:hAnsi="宋体" w:cs="宋体"/>
          <w:spacing w:val="-1"/>
          <w:sz w:val="28"/>
          <w:szCs w:val="28"/>
          <w:highlight w:val="none"/>
        </w:rPr>
        <w:t>意见</w:t>
      </w:r>
    </w:p>
    <w:p>
      <w:pPr>
        <w:spacing w:line="93" w:lineRule="exact"/>
        <w:rPr>
          <w:highlight w:val="none"/>
        </w:rPr>
      </w:pPr>
    </w:p>
    <w:tbl>
      <w:tblPr>
        <w:tblStyle w:val="48"/>
        <w:tblW w:w="86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6"/>
        <w:gridCol w:w="71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1586" w:type="dxa"/>
          </w:tcPr>
          <w:p>
            <w:pPr>
              <w:spacing w:line="307" w:lineRule="auto"/>
              <w:rPr>
                <w:rFonts w:cs="Arial" w:eastAsiaTheme="minorEastAsia"/>
                <w:snapToGrid w:val="0"/>
                <w:color w:val="000000"/>
                <w:szCs w:val="21"/>
                <w:highlight w:val="none"/>
              </w:rPr>
            </w:pPr>
          </w:p>
          <w:p>
            <w:pPr>
              <w:spacing w:line="307" w:lineRule="auto"/>
              <w:rPr>
                <w:rFonts w:cs="Arial" w:eastAsiaTheme="minorEastAsia"/>
                <w:snapToGrid w:val="0"/>
                <w:color w:val="000000"/>
                <w:szCs w:val="21"/>
                <w:highlight w:val="none"/>
              </w:rPr>
            </w:pPr>
          </w:p>
          <w:p>
            <w:pPr>
              <w:spacing w:line="308" w:lineRule="auto"/>
              <w:rPr>
                <w:rFonts w:cs="Arial" w:eastAsiaTheme="minorEastAsia"/>
                <w:snapToGrid w:val="0"/>
                <w:color w:val="000000"/>
                <w:szCs w:val="21"/>
                <w:highlight w:val="none"/>
              </w:rPr>
            </w:pPr>
          </w:p>
          <w:p>
            <w:pPr>
              <w:spacing w:before="65" w:line="312" w:lineRule="exact"/>
              <w:ind w:left="393"/>
              <w:rPr>
                <w:rFonts w:ascii="仿宋" w:hAnsi="仿宋" w:eastAsia="仿宋" w:cs="仿宋"/>
                <w:snapToGrid w:val="0"/>
                <w:color w:val="000000"/>
                <w:sz w:val="20"/>
                <w:szCs w:val="20"/>
                <w:highlight w:val="none"/>
              </w:rPr>
            </w:pPr>
            <w:r>
              <w:rPr>
                <w:rFonts w:ascii="仿宋" w:hAnsi="仿宋" w:eastAsia="仿宋" w:cs="仿宋"/>
                <w:snapToGrid w:val="0"/>
                <w:color w:val="000000"/>
                <w:spacing w:val="6"/>
                <w:position w:val="7"/>
                <w:sz w:val="20"/>
                <w:szCs w:val="20"/>
                <w:highlight w:val="none"/>
              </w:rPr>
              <w:t>学</w:t>
            </w:r>
            <w:r>
              <w:rPr>
                <w:rFonts w:ascii="仿宋" w:hAnsi="仿宋" w:eastAsia="仿宋" w:cs="仿宋"/>
                <w:snapToGrid w:val="0"/>
                <w:color w:val="000000"/>
                <w:spacing w:val="3"/>
                <w:position w:val="7"/>
                <w:sz w:val="20"/>
                <w:szCs w:val="20"/>
                <w:highlight w:val="none"/>
              </w:rPr>
              <w:t>校教务</w:t>
            </w:r>
          </w:p>
          <w:p>
            <w:pPr>
              <w:spacing w:line="230" w:lineRule="auto"/>
              <w:ind w:left="385"/>
              <w:rPr>
                <w:rFonts w:ascii="仿宋" w:hAnsi="仿宋" w:eastAsia="仿宋" w:cs="仿宋"/>
                <w:snapToGrid w:val="0"/>
                <w:color w:val="000000"/>
                <w:sz w:val="20"/>
                <w:szCs w:val="20"/>
                <w:highlight w:val="none"/>
              </w:rPr>
            </w:pPr>
            <w:r>
              <w:rPr>
                <w:rFonts w:ascii="仿宋" w:hAnsi="仿宋" w:eastAsia="仿宋" w:cs="仿宋"/>
                <w:snapToGrid w:val="0"/>
                <w:color w:val="000000"/>
                <w:spacing w:val="8"/>
                <w:sz w:val="20"/>
                <w:szCs w:val="20"/>
                <w:highlight w:val="none"/>
              </w:rPr>
              <w:t>部</w:t>
            </w:r>
            <w:r>
              <w:rPr>
                <w:rFonts w:ascii="仿宋" w:hAnsi="仿宋" w:eastAsia="仿宋" w:cs="仿宋"/>
                <w:snapToGrid w:val="0"/>
                <w:color w:val="000000"/>
                <w:spacing w:val="5"/>
                <w:sz w:val="20"/>
                <w:szCs w:val="20"/>
                <w:highlight w:val="none"/>
              </w:rPr>
              <w:t>门意见</w:t>
            </w:r>
          </w:p>
        </w:tc>
        <w:tc>
          <w:tcPr>
            <w:tcW w:w="7110" w:type="dxa"/>
          </w:tcPr>
          <w:p>
            <w:pPr>
              <w:spacing w:line="257" w:lineRule="auto"/>
              <w:rPr>
                <w:rFonts w:cs="Arial" w:eastAsiaTheme="minorEastAsia"/>
                <w:snapToGrid w:val="0"/>
                <w:color w:val="000000"/>
                <w:szCs w:val="21"/>
                <w:highlight w:val="none"/>
              </w:rPr>
            </w:pPr>
          </w:p>
          <w:p>
            <w:pPr>
              <w:spacing w:line="257" w:lineRule="auto"/>
              <w:rPr>
                <w:rFonts w:cs="Arial" w:eastAsiaTheme="minorEastAsia"/>
                <w:snapToGrid w:val="0"/>
                <w:color w:val="000000"/>
                <w:szCs w:val="21"/>
                <w:highlight w:val="none"/>
              </w:rPr>
            </w:pPr>
          </w:p>
          <w:p>
            <w:pPr>
              <w:spacing w:line="257" w:lineRule="auto"/>
              <w:rPr>
                <w:rFonts w:cs="Arial" w:eastAsiaTheme="minorEastAsia"/>
                <w:snapToGrid w:val="0"/>
                <w:color w:val="000000"/>
                <w:szCs w:val="21"/>
                <w:highlight w:val="none"/>
              </w:rPr>
            </w:pPr>
          </w:p>
          <w:p>
            <w:pPr>
              <w:spacing w:line="257" w:lineRule="auto"/>
              <w:rPr>
                <w:rFonts w:cs="Arial" w:eastAsiaTheme="minorEastAsia"/>
                <w:snapToGrid w:val="0"/>
                <w:color w:val="000000"/>
                <w:szCs w:val="21"/>
                <w:highlight w:val="none"/>
              </w:rPr>
            </w:pPr>
          </w:p>
          <w:p>
            <w:pPr>
              <w:spacing w:line="257" w:lineRule="auto"/>
              <w:rPr>
                <w:rFonts w:cs="Arial" w:eastAsiaTheme="minorEastAsia"/>
                <w:snapToGrid w:val="0"/>
                <w:color w:val="000000"/>
                <w:szCs w:val="21"/>
                <w:highlight w:val="none"/>
              </w:rPr>
            </w:pPr>
          </w:p>
          <w:p>
            <w:pPr>
              <w:spacing w:line="257" w:lineRule="auto"/>
              <w:rPr>
                <w:rFonts w:cs="Arial" w:eastAsiaTheme="minorEastAsia"/>
                <w:snapToGrid w:val="0"/>
                <w:color w:val="000000"/>
                <w:szCs w:val="21"/>
                <w:highlight w:val="none"/>
              </w:rPr>
            </w:pPr>
          </w:p>
          <w:p>
            <w:pPr>
              <w:spacing w:before="65" w:line="231" w:lineRule="auto"/>
              <w:ind w:left="4776"/>
              <w:rPr>
                <w:rFonts w:ascii="仿宋" w:hAnsi="仿宋" w:eastAsia="仿宋" w:cs="仿宋"/>
                <w:snapToGrid w:val="0"/>
                <w:color w:val="000000"/>
                <w:sz w:val="20"/>
                <w:szCs w:val="20"/>
                <w:highlight w:val="none"/>
              </w:rPr>
            </w:pPr>
            <w:r>
              <w:rPr>
                <w:rFonts w:ascii="仿宋" w:hAnsi="仿宋" w:eastAsia="仿宋" w:cs="仿宋"/>
                <w:snapToGrid w:val="0"/>
                <w:color w:val="000000"/>
                <w:spacing w:val="29"/>
                <w:sz w:val="20"/>
                <w:szCs w:val="20"/>
                <w:highlight w:val="none"/>
              </w:rPr>
              <w:t>(</w:t>
            </w:r>
            <w:r>
              <w:rPr>
                <w:rFonts w:ascii="仿宋" w:hAnsi="仿宋" w:eastAsia="仿宋" w:cs="仿宋"/>
                <w:snapToGrid w:val="0"/>
                <w:color w:val="000000"/>
                <w:spacing w:val="27"/>
                <w:sz w:val="20"/>
                <w:szCs w:val="20"/>
                <w:highlight w:val="none"/>
              </w:rPr>
              <w:t>盖章)</w:t>
            </w:r>
          </w:p>
          <w:p>
            <w:pPr>
              <w:spacing w:before="61" w:line="231" w:lineRule="auto"/>
              <w:ind w:left="4355"/>
              <w:rPr>
                <w:rFonts w:ascii="仿宋" w:hAnsi="仿宋" w:eastAsia="仿宋" w:cs="仿宋"/>
                <w:snapToGrid w:val="0"/>
                <w:color w:val="000000"/>
                <w:sz w:val="20"/>
                <w:szCs w:val="20"/>
                <w:highlight w:val="none"/>
              </w:rPr>
            </w:pPr>
            <w:r>
              <w:rPr>
                <w:rFonts w:ascii="仿宋" w:hAnsi="仿宋" w:eastAsia="仿宋" w:cs="仿宋"/>
                <w:snapToGrid w:val="0"/>
                <w:color w:val="000000"/>
                <w:spacing w:val="10"/>
                <w:sz w:val="20"/>
                <w:szCs w:val="20"/>
                <w:highlight w:val="none"/>
              </w:rPr>
              <w:t xml:space="preserve">年   月   </w:t>
            </w:r>
            <w:r>
              <w:rPr>
                <w:rFonts w:ascii="仿宋" w:hAnsi="仿宋" w:eastAsia="仿宋" w:cs="仿宋"/>
                <w:snapToGrid w:val="0"/>
                <w:color w:val="000000"/>
                <w:spacing w:val="8"/>
                <w:sz w:val="20"/>
                <w:szCs w:val="20"/>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trPr>
        <w:tc>
          <w:tcPr>
            <w:tcW w:w="1586" w:type="dxa"/>
          </w:tcPr>
          <w:p>
            <w:pPr>
              <w:spacing w:line="276" w:lineRule="auto"/>
              <w:rPr>
                <w:rFonts w:cs="Arial" w:eastAsiaTheme="minorEastAsia"/>
                <w:snapToGrid w:val="0"/>
                <w:color w:val="000000"/>
                <w:szCs w:val="21"/>
                <w:highlight w:val="none"/>
              </w:rPr>
            </w:pPr>
          </w:p>
          <w:p>
            <w:pPr>
              <w:spacing w:line="277" w:lineRule="auto"/>
              <w:rPr>
                <w:rFonts w:cs="Arial" w:eastAsiaTheme="minorEastAsia"/>
                <w:snapToGrid w:val="0"/>
                <w:color w:val="000000"/>
                <w:szCs w:val="21"/>
                <w:highlight w:val="none"/>
              </w:rPr>
            </w:pPr>
          </w:p>
          <w:p>
            <w:pPr>
              <w:spacing w:line="277" w:lineRule="auto"/>
              <w:rPr>
                <w:rFonts w:cs="Arial" w:eastAsiaTheme="minorEastAsia"/>
                <w:snapToGrid w:val="0"/>
                <w:color w:val="000000"/>
                <w:szCs w:val="21"/>
                <w:highlight w:val="none"/>
              </w:rPr>
            </w:pPr>
          </w:p>
          <w:p>
            <w:pPr>
              <w:spacing w:line="277" w:lineRule="auto"/>
              <w:rPr>
                <w:rFonts w:cs="Arial" w:eastAsiaTheme="minorEastAsia"/>
                <w:snapToGrid w:val="0"/>
                <w:color w:val="000000"/>
                <w:szCs w:val="21"/>
                <w:highlight w:val="none"/>
              </w:rPr>
            </w:pPr>
          </w:p>
          <w:p>
            <w:pPr>
              <w:spacing w:line="277" w:lineRule="auto"/>
              <w:rPr>
                <w:rFonts w:cs="Arial" w:eastAsiaTheme="minorEastAsia"/>
                <w:snapToGrid w:val="0"/>
                <w:color w:val="000000"/>
                <w:szCs w:val="21"/>
                <w:highlight w:val="none"/>
              </w:rPr>
            </w:pPr>
          </w:p>
          <w:p>
            <w:pPr>
              <w:spacing w:before="65" w:line="312" w:lineRule="exact"/>
              <w:ind w:left="393"/>
              <w:rPr>
                <w:rFonts w:ascii="仿宋" w:hAnsi="仿宋" w:eastAsia="仿宋" w:cs="仿宋"/>
                <w:snapToGrid w:val="0"/>
                <w:color w:val="000000"/>
                <w:sz w:val="20"/>
                <w:szCs w:val="20"/>
                <w:highlight w:val="none"/>
              </w:rPr>
            </w:pPr>
            <w:r>
              <w:rPr>
                <w:rFonts w:ascii="仿宋" w:hAnsi="仿宋" w:eastAsia="仿宋" w:cs="仿宋"/>
                <w:snapToGrid w:val="0"/>
                <w:color w:val="000000"/>
                <w:spacing w:val="6"/>
                <w:position w:val="7"/>
                <w:sz w:val="20"/>
                <w:szCs w:val="20"/>
                <w:highlight w:val="none"/>
              </w:rPr>
              <w:t>学</w:t>
            </w:r>
            <w:r>
              <w:rPr>
                <w:rFonts w:ascii="仿宋" w:hAnsi="仿宋" w:eastAsia="仿宋" w:cs="仿宋"/>
                <w:snapToGrid w:val="0"/>
                <w:color w:val="000000"/>
                <w:spacing w:val="3"/>
                <w:position w:val="7"/>
                <w:sz w:val="20"/>
                <w:szCs w:val="20"/>
                <w:highlight w:val="none"/>
              </w:rPr>
              <w:t>校政治</w:t>
            </w:r>
          </w:p>
          <w:p>
            <w:pPr>
              <w:spacing w:line="230" w:lineRule="auto"/>
              <w:ind w:left="400"/>
              <w:rPr>
                <w:rFonts w:ascii="仿宋" w:hAnsi="仿宋" w:eastAsia="仿宋" w:cs="仿宋"/>
                <w:snapToGrid w:val="0"/>
                <w:color w:val="000000"/>
                <w:sz w:val="20"/>
                <w:szCs w:val="20"/>
                <w:highlight w:val="none"/>
              </w:rPr>
            </w:pPr>
            <w:r>
              <w:rPr>
                <w:rFonts w:ascii="仿宋" w:hAnsi="仿宋" w:eastAsia="仿宋" w:cs="仿宋"/>
                <w:snapToGrid w:val="0"/>
                <w:color w:val="000000"/>
                <w:spacing w:val="2"/>
                <w:sz w:val="20"/>
                <w:szCs w:val="20"/>
                <w:highlight w:val="none"/>
              </w:rPr>
              <w:t>审查意</w:t>
            </w:r>
            <w:r>
              <w:rPr>
                <w:rFonts w:ascii="仿宋" w:hAnsi="仿宋" w:eastAsia="仿宋" w:cs="仿宋"/>
                <w:snapToGrid w:val="0"/>
                <w:color w:val="000000"/>
                <w:spacing w:val="1"/>
                <w:sz w:val="20"/>
                <w:szCs w:val="20"/>
                <w:highlight w:val="none"/>
              </w:rPr>
              <w:t>见</w:t>
            </w:r>
          </w:p>
        </w:tc>
        <w:tc>
          <w:tcPr>
            <w:tcW w:w="7110" w:type="dxa"/>
          </w:tcPr>
          <w:p>
            <w:pPr>
              <w:spacing w:line="304" w:lineRule="auto"/>
              <w:rPr>
                <w:rFonts w:cs="Arial" w:eastAsiaTheme="minorEastAsia"/>
                <w:snapToGrid w:val="0"/>
                <w:color w:val="000000"/>
                <w:szCs w:val="21"/>
                <w:highlight w:val="none"/>
              </w:rPr>
            </w:pPr>
          </w:p>
          <w:p>
            <w:pPr>
              <w:spacing w:line="304" w:lineRule="auto"/>
              <w:rPr>
                <w:rFonts w:cs="Arial" w:eastAsiaTheme="minorEastAsia"/>
                <w:snapToGrid w:val="0"/>
                <w:color w:val="000000"/>
                <w:szCs w:val="21"/>
                <w:highlight w:val="none"/>
              </w:rPr>
            </w:pPr>
          </w:p>
          <w:p>
            <w:pPr>
              <w:spacing w:line="360" w:lineRule="auto"/>
              <w:rPr>
                <w:rFonts w:ascii="仿宋" w:hAnsi="仿宋" w:eastAsia="仿宋" w:cs="仿宋"/>
                <w:snapToGrid w:val="0"/>
                <w:color w:val="000000"/>
                <w:sz w:val="20"/>
                <w:szCs w:val="20"/>
                <w:highlight w:val="none"/>
              </w:rPr>
            </w:pPr>
            <w:r>
              <w:rPr>
                <w:rFonts w:ascii="仿宋" w:hAnsi="仿宋" w:eastAsia="仿宋" w:cs="仿宋"/>
                <w:snapToGrid w:val="0"/>
                <w:color w:val="000000"/>
                <w:spacing w:val="16"/>
                <w:sz w:val="20"/>
                <w:szCs w:val="20"/>
                <w:highlight w:val="none"/>
              </w:rPr>
              <w:t>该</w:t>
            </w:r>
            <w:r>
              <w:rPr>
                <w:rFonts w:ascii="仿宋" w:hAnsi="仿宋" w:eastAsia="仿宋" w:cs="仿宋"/>
                <w:snapToGrid w:val="0"/>
                <w:color w:val="000000"/>
                <w:spacing w:val="15"/>
                <w:sz w:val="20"/>
                <w:szCs w:val="20"/>
                <w:highlight w:val="none"/>
              </w:rPr>
              <w:t>课</w:t>
            </w:r>
            <w:r>
              <w:rPr>
                <w:rFonts w:ascii="仿宋" w:hAnsi="仿宋" w:eastAsia="仿宋" w:cs="仿宋"/>
                <w:snapToGrid w:val="0"/>
                <w:color w:val="000000"/>
                <w:spacing w:val="8"/>
                <w:sz w:val="20"/>
                <w:szCs w:val="20"/>
                <w:highlight w:val="none"/>
              </w:rPr>
              <w:t>程内容及上传的申报材料思想导向正确。</w:t>
            </w:r>
          </w:p>
          <w:p>
            <w:pPr>
              <w:spacing w:line="360" w:lineRule="auto"/>
              <w:rPr>
                <w:rFonts w:ascii="仿宋" w:hAnsi="仿宋" w:eastAsia="仿宋" w:cs="仿宋"/>
                <w:snapToGrid w:val="0"/>
                <w:color w:val="000000"/>
                <w:sz w:val="20"/>
                <w:szCs w:val="20"/>
                <w:highlight w:val="none"/>
              </w:rPr>
            </w:pPr>
            <w:r>
              <w:rPr>
                <w:rFonts w:ascii="仿宋" w:hAnsi="仿宋" w:eastAsia="仿宋" w:cs="仿宋"/>
                <w:snapToGrid w:val="0"/>
                <w:color w:val="000000"/>
                <w:spacing w:val="16"/>
                <w:sz w:val="20"/>
                <w:szCs w:val="20"/>
                <w:highlight w:val="none"/>
              </w:rPr>
              <w:t>主</w:t>
            </w:r>
            <w:r>
              <w:rPr>
                <w:rFonts w:ascii="仿宋" w:hAnsi="仿宋" w:eastAsia="仿宋" w:cs="仿宋"/>
                <w:snapToGrid w:val="0"/>
                <w:color w:val="000000"/>
                <w:spacing w:val="9"/>
                <w:sz w:val="20"/>
                <w:szCs w:val="20"/>
                <w:highlight w:val="none"/>
              </w:rPr>
              <w:t>讲</w:t>
            </w:r>
            <w:r>
              <w:rPr>
                <w:rFonts w:ascii="仿宋" w:hAnsi="仿宋" w:eastAsia="仿宋" w:cs="仿宋"/>
                <w:snapToGrid w:val="0"/>
                <w:color w:val="000000"/>
                <w:spacing w:val="8"/>
                <w:sz w:val="20"/>
                <w:szCs w:val="20"/>
                <w:highlight w:val="none"/>
              </w:rPr>
              <w:t>教师及团队教师成员不存在师德师风、学术不端等问题，遵纪守法</w:t>
            </w:r>
            <w:r>
              <w:rPr>
                <w:rFonts w:hint="eastAsia" w:ascii="仿宋" w:hAnsi="仿宋" w:eastAsia="仿宋" w:cs="仿宋"/>
                <w:snapToGrid w:val="0"/>
                <w:color w:val="000000"/>
                <w:spacing w:val="8"/>
                <w:sz w:val="20"/>
                <w:szCs w:val="20"/>
                <w:highlight w:val="none"/>
              </w:rPr>
              <w:t>，</w:t>
            </w:r>
            <w:r>
              <w:rPr>
                <w:rFonts w:ascii="仿宋" w:hAnsi="仿宋" w:eastAsia="仿宋" w:cs="仿宋"/>
                <w:snapToGrid w:val="0"/>
                <w:color w:val="000000"/>
                <w:spacing w:val="8"/>
                <w:sz w:val="20"/>
                <w:szCs w:val="20"/>
                <w:highlight w:val="none"/>
              </w:rPr>
              <w:t>无</w:t>
            </w:r>
            <w:r>
              <w:rPr>
                <w:rFonts w:ascii="仿宋" w:hAnsi="仿宋" w:eastAsia="仿宋" w:cs="仿宋"/>
                <w:snapToGrid w:val="0"/>
                <w:color w:val="000000"/>
                <w:spacing w:val="16"/>
                <w:sz w:val="20"/>
                <w:szCs w:val="20"/>
                <w:highlight w:val="none"/>
              </w:rPr>
              <w:t>违</w:t>
            </w:r>
            <w:r>
              <w:rPr>
                <w:rFonts w:ascii="仿宋" w:hAnsi="仿宋" w:eastAsia="仿宋" w:cs="仿宋"/>
                <w:snapToGrid w:val="0"/>
                <w:color w:val="000000"/>
                <w:spacing w:val="10"/>
                <w:sz w:val="20"/>
                <w:szCs w:val="20"/>
                <w:highlight w:val="none"/>
              </w:rPr>
              <w:t>法</w:t>
            </w:r>
            <w:r>
              <w:rPr>
                <w:rFonts w:ascii="仿宋" w:hAnsi="仿宋" w:eastAsia="仿宋" w:cs="仿宋"/>
                <w:snapToGrid w:val="0"/>
                <w:color w:val="000000"/>
                <w:spacing w:val="8"/>
                <w:sz w:val="20"/>
                <w:szCs w:val="20"/>
                <w:highlight w:val="none"/>
              </w:rPr>
              <w:t>违纪行为，五年内未出现过教学事故。</w:t>
            </w:r>
          </w:p>
          <w:p>
            <w:pPr>
              <w:spacing w:line="280" w:lineRule="auto"/>
              <w:rPr>
                <w:rFonts w:cs="Arial" w:eastAsiaTheme="minorEastAsia"/>
                <w:snapToGrid w:val="0"/>
                <w:color w:val="000000"/>
                <w:szCs w:val="21"/>
                <w:highlight w:val="none"/>
              </w:rPr>
            </w:pPr>
          </w:p>
          <w:p>
            <w:pPr>
              <w:spacing w:line="280" w:lineRule="auto"/>
              <w:rPr>
                <w:rFonts w:cs="Arial" w:eastAsiaTheme="minorEastAsia"/>
                <w:snapToGrid w:val="0"/>
                <w:color w:val="000000"/>
                <w:szCs w:val="21"/>
                <w:highlight w:val="none"/>
              </w:rPr>
            </w:pPr>
          </w:p>
          <w:p>
            <w:pPr>
              <w:spacing w:line="281" w:lineRule="auto"/>
              <w:rPr>
                <w:rFonts w:cs="Arial" w:eastAsiaTheme="minorEastAsia"/>
                <w:snapToGrid w:val="0"/>
                <w:color w:val="000000"/>
                <w:szCs w:val="21"/>
                <w:highlight w:val="none"/>
              </w:rPr>
            </w:pPr>
          </w:p>
          <w:p>
            <w:pPr>
              <w:spacing w:before="65" w:line="300" w:lineRule="auto"/>
              <w:ind w:left="4669" w:right="423" w:hanging="676"/>
              <w:rPr>
                <w:rFonts w:ascii="仿宋" w:hAnsi="仿宋" w:eastAsia="仿宋" w:cs="仿宋"/>
                <w:snapToGrid w:val="0"/>
                <w:color w:val="000000"/>
                <w:sz w:val="20"/>
                <w:szCs w:val="20"/>
                <w:highlight w:val="none"/>
              </w:rPr>
            </w:pPr>
            <w:r>
              <w:rPr>
                <w:rFonts w:ascii="仿宋" w:hAnsi="仿宋" w:eastAsia="仿宋" w:cs="仿宋"/>
                <w:snapToGrid w:val="0"/>
                <w:color w:val="000000"/>
                <w:spacing w:val="9"/>
                <w:sz w:val="20"/>
                <w:szCs w:val="20"/>
                <w:highlight w:val="none"/>
              </w:rPr>
              <w:t>学</w:t>
            </w:r>
            <w:r>
              <w:rPr>
                <w:rFonts w:ascii="仿宋" w:hAnsi="仿宋" w:eastAsia="仿宋" w:cs="仿宋"/>
                <w:snapToGrid w:val="0"/>
                <w:color w:val="000000"/>
                <w:spacing w:val="6"/>
                <w:sz w:val="20"/>
                <w:szCs w:val="20"/>
                <w:highlight w:val="none"/>
              </w:rPr>
              <w:t>校组织或人事部门 (盖章)</w:t>
            </w:r>
            <w:r>
              <w:rPr>
                <w:rFonts w:ascii="仿宋" w:hAnsi="仿宋" w:eastAsia="仿宋" w:cs="仿宋"/>
                <w:snapToGrid w:val="0"/>
                <w:color w:val="000000"/>
                <w:spacing w:val="11"/>
                <w:sz w:val="20"/>
                <w:szCs w:val="20"/>
                <w:highlight w:val="none"/>
              </w:rPr>
              <w:t>年</w:t>
            </w:r>
            <w:r>
              <w:rPr>
                <w:rFonts w:ascii="仿宋" w:hAnsi="仿宋" w:eastAsia="仿宋" w:cs="仿宋"/>
                <w:snapToGrid w:val="0"/>
                <w:color w:val="000000"/>
                <w:spacing w:val="10"/>
                <w:sz w:val="20"/>
                <w:szCs w:val="20"/>
                <w:highlight w:val="none"/>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9" w:hRule="atLeast"/>
        </w:trPr>
        <w:tc>
          <w:tcPr>
            <w:tcW w:w="1586" w:type="dxa"/>
          </w:tcPr>
          <w:p>
            <w:pPr>
              <w:spacing w:line="266" w:lineRule="auto"/>
              <w:rPr>
                <w:rFonts w:cs="Arial" w:eastAsiaTheme="minorEastAsia"/>
                <w:snapToGrid w:val="0"/>
                <w:color w:val="000000"/>
                <w:szCs w:val="21"/>
                <w:highlight w:val="none"/>
              </w:rPr>
            </w:pPr>
          </w:p>
          <w:p>
            <w:pPr>
              <w:spacing w:line="266" w:lineRule="auto"/>
              <w:rPr>
                <w:rFonts w:cs="Arial" w:eastAsiaTheme="minorEastAsia"/>
                <w:snapToGrid w:val="0"/>
                <w:color w:val="000000"/>
                <w:szCs w:val="21"/>
                <w:highlight w:val="none"/>
              </w:rPr>
            </w:pPr>
          </w:p>
          <w:p>
            <w:pPr>
              <w:spacing w:line="266" w:lineRule="auto"/>
              <w:rPr>
                <w:rFonts w:cs="Arial" w:eastAsiaTheme="minorEastAsia"/>
                <w:snapToGrid w:val="0"/>
                <w:color w:val="000000"/>
                <w:szCs w:val="21"/>
                <w:highlight w:val="none"/>
              </w:rPr>
            </w:pPr>
          </w:p>
          <w:p>
            <w:pPr>
              <w:spacing w:line="266" w:lineRule="auto"/>
              <w:rPr>
                <w:rFonts w:cs="Arial" w:eastAsiaTheme="minorEastAsia"/>
                <w:snapToGrid w:val="0"/>
                <w:color w:val="000000"/>
                <w:szCs w:val="21"/>
                <w:highlight w:val="none"/>
              </w:rPr>
            </w:pPr>
          </w:p>
          <w:p>
            <w:pPr>
              <w:spacing w:line="267" w:lineRule="auto"/>
              <w:rPr>
                <w:rFonts w:cs="Arial" w:eastAsiaTheme="minorEastAsia"/>
                <w:snapToGrid w:val="0"/>
                <w:color w:val="000000"/>
                <w:szCs w:val="21"/>
                <w:highlight w:val="none"/>
              </w:rPr>
            </w:pPr>
          </w:p>
          <w:p>
            <w:pPr>
              <w:spacing w:before="65" w:line="230" w:lineRule="auto"/>
              <w:ind w:left="393"/>
              <w:rPr>
                <w:rFonts w:ascii="仿宋" w:hAnsi="仿宋" w:eastAsia="仿宋" w:cs="仿宋"/>
                <w:snapToGrid w:val="0"/>
                <w:color w:val="000000"/>
                <w:sz w:val="20"/>
                <w:szCs w:val="20"/>
                <w:highlight w:val="none"/>
              </w:rPr>
            </w:pPr>
            <w:r>
              <w:rPr>
                <w:rFonts w:ascii="仿宋" w:hAnsi="仿宋" w:eastAsia="仿宋" w:cs="仿宋"/>
                <w:snapToGrid w:val="0"/>
                <w:color w:val="000000"/>
                <w:spacing w:val="6"/>
                <w:sz w:val="20"/>
                <w:szCs w:val="20"/>
                <w:highlight w:val="none"/>
              </w:rPr>
              <w:t>学</w:t>
            </w:r>
            <w:r>
              <w:rPr>
                <w:rFonts w:ascii="仿宋" w:hAnsi="仿宋" w:eastAsia="仿宋" w:cs="仿宋"/>
                <w:snapToGrid w:val="0"/>
                <w:color w:val="000000"/>
                <w:spacing w:val="3"/>
                <w:sz w:val="20"/>
                <w:szCs w:val="20"/>
                <w:highlight w:val="none"/>
              </w:rPr>
              <w:t>校意见</w:t>
            </w:r>
          </w:p>
        </w:tc>
        <w:tc>
          <w:tcPr>
            <w:tcW w:w="7110" w:type="dxa"/>
          </w:tcPr>
          <w:p>
            <w:pPr>
              <w:spacing w:line="256" w:lineRule="auto"/>
              <w:rPr>
                <w:rFonts w:cs="Arial" w:eastAsiaTheme="minorEastAsia"/>
                <w:snapToGrid w:val="0"/>
                <w:color w:val="000000"/>
                <w:szCs w:val="21"/>
                <w:highlight w:val="none"/>
              </w:rPr>
            </w:pPr>
          </w:p>
          <w:p>
            <w:pPr>
              <w:spacing w:line="257" w:lineRule="auto"/>
              <w:rPr>
                <w:rFonts w:cs="Arial" w:eastAsiaTheme="minorEastAsia"/>
                <w:snapToGrid w:val="0"/>
                <w:color w:val="000000"/>
                <w:szCs w:val="21"/>
                <w:highlight w:val="none"/>
              </w:rPr>
            </w:pPr>
          </w:p>
          <w:p>
            <w:pPr>
              <w:spacing w:line="257" w:lineRule="auto"/>
              <w:rPr>
                <w:rFonts w:cs="Arial" w:eastAsiaTheme="minorEastAsia"/>
                <w:snapToGrid w:val="0"/>
                <w:color w:val="000000"/>
                <w:szCs w:val="21"/>
                <w:highlight w:val="none"/>
              </w:rPr>
            </w:pPr>
          </w:p>
          <w:p>
            <w:pPr>
              <w:spacing w:line="257" w:lineRule="auto"/>
              <w:rPr>
                <w:rFonts w:cs="Arial" w:eastAsiaTheme="minorEastAsia"/>
                <w:snapToGrid w:val="0"/>
                <w:color w:val="000000"/>
                <w:szCs w:val="21"/>
                <w:highlight w:val="none"/>
              </w:rPr>
            </w:pPr>
          </w:p>
          <w:p>
            <w:pPr>
              <w:spacing w:line="257" w:lineRule="auto"/>
              <w:rPr>
                <w:rFonts w:cs="Arial" w:eastAsiaTheme="minorEastAsia"/>
                <w:snapToGrid w:val="0"/>
                <w:color w:val="000000"/>
                <w:szCs w:val="21"/>
                <w:highlight w:val="none"/>
              </w:rPr>
            </w:pPr>
          </w:p>
          <w:p>
            <w:pPr>
              <w:spacing w:line="257" w:lineRule="auto"/>
              <w:rPr>
                <w:rFonts w:cs="Arial" w:eastAsiaTheme="minorEastAsia"/>
                <w:snapToGrid w:val="0"/>
                <w:color w:val="000000"/>
                <w:szCs w:val="21"/>
                <w:highlight w:val="none"/>
              </w:rPr>
            </w:pPr>
          </w:p>
          <w:p>
            <w:pPr>
              <w:spacing w:before="65" w:line="230" w:lineRule="auto"/>
              <w:ind w:left="5095"/>
              <w:rPr>
                <w:rFonts w:ascii="仿宋" w:hAnsi="仿宋" w:eastAsia="仿宋" w:cs="仿宋"/>
                <w:snapToGrid w:val="0"/>
                <w:color w:val="000000"/>
                <w:sz w:val="20"/>
                <w:szCs w:val="20"/>
                <w:highlight w:val="none"/>
              </w:rPr>
            </w:pPr>
            <w:r>
              <w:rPr>
                <w:rFonts w:ascii="仿宋" w:hAnsi="仿宋" w:eastAsia="仿宋" w:cs="仿宋"/>
                <w:snapToGrid w:val="0"/>
                <w:color w:val="000000"/>
                <w:spacing w:val="4"/>
                <w:sz w:val="20"/>
                <w:szCs w:val="20"/>
                <w:highlight w:val="none"/>
              </w:rPr>
              <w:t>学校  (盖章</w:t>
            </w:r>
            <w:r>
              <w:rPr>
                <w:rFonts w:ascii="仿宋" w:hAnsi="仿宋" w:eastAsia="仿宋" w:cs="仿宋"/>
                <w:snapToGrid w:val="0"/>
                <w:color w:val="000000"/>
                <w:spacing w:val="3"/>
                <w:sz w:val="20"/>
                <w:szCs w:val="20"/>
                <w:highlight w:val="none"/>
              </w:rPr>
              <w:t>)</w:t>
            </w:r>
          </w:p>
          <w:p>
            <w:pPr>
              <w:spacing w:before="62" w:line="231" w:lineRule="auto"/>
              <w:ind w:left="4775"/>
              <w:rPr>
                <w:rFonts w:ascii="仿宋" w:hAnsi="仿宋" w:eastAsia="仿宋" w:cs="仿宋"/>
                <w:snapToGrid w:val="0"/>
                <w:color w:val="000000"/>
                <w:sz w:val="20"/>
                <w:szCs w:val="20"/>
                <w:highlight w:val="none"/>
              </w:rPr>
            </w:pPr>
            <w:r>
              <w:rPr>
                <w:rFonts w:ascii="仿宋" w:hAnsi="仿宋" w:eastAsia="仿宋" w:cs="仿宋"/>
                <w:snapToGrid w:val="0"/>
                <w:color w:val="000000"/>
                <w:spacing w:val="10"/>
                <w:sz w:val="20"/>
                <w:szCs w:val="20"/>
                <w:highlight w:val="none"/>
              </w:rPr>
              <w:t xml:space="preserve">年   月   </w:t>
            </w:r>
            <w:r>
              <w:rPr>
                <w:rFonts w:ascii="仿宋" w:hAnsi="仿宋" w:eastAsia="仿宋" w:cs="仿宋"/>
                <w:snapToGrid w:val="0"/>
                <w:color w:val="000000"/>
                <w:spacing w:val="8"/>
                <w:sz w:val="20"/>
                <w:szCs w:val="20"/>
                <w:highlight w:val="none"/>
              </w:rPr>
              <w:t>日</w:t>
            </w:r>
          </w:p>
        </w:tc>
      </w:tr>
    </w:tbl>
    <w:p>
      <w:pPr>
        <w:rPr>
          <w:highlight w:val="none"/>
        </w:rPr>
      </w:pPr>
    </w:p>
    <w:p>
      <w:pPr>
        <w:rPr>
          <w:rFonts w:ascii="黑体" w:hAnsi="黑体" w:eastAsia="黑体"/>
          <w:b/>
          <w:sz w:val="32"/>
          <w:szCs w:val="32"/>
          <w:highlight w:val="none"/>
        </w:rPr>
      </w:pPr>
      <w:r>
        <w:rPr>
          <w:rFonts w:hint="eastAsia" w:ascii="仿宋" w:hAnsi="仿宋" w:eastAsia="仿宋" w:cs="仿宋"/>
          <w:szCs w:val="21"/>
          <w:highlight w:val="none"/>
        </w:rPr>
        <w:t>注：支撑材料原件的扫描件请在大赛官网提交</w:t>
      </w:r>
      <w:r>
        <w:rPr>
          <w:rFonts w:eastAsia="仿宋_GB2312"/>
          <w:bCs/>
          <w:sz w:val="32"/>
          <w:szCs w:val="32"/>
          <w:highlight w:val="none"/>
        </w:rPr>
        <w:br w:type="page"/>
      </w:r>
      <w:r>
        <w:rPr>
          <w:rFonts w:ascii="黑体" w:hAnsi="黑体" w:eastAsia="黑体"/>
          <w:b/>
          <w:sz w:val="32"/>
          <w:szCs w:val="32"/>
          <w:highlight w:val="none"/>
        </w:rPr>
        <w:t>附件</w:t>
      </w:r>
      <w:r>
        <w:rPr>
          <w:rFonts w:hint="eastAsia" w:ascii="黑体" w:hAnsi="黑体" w:eastAsia="黑体"/>
          <w:b/>
          <w:sz w:val="32"/>
          <w:szCs w:val="32"/>
          <w:highlight w:val="none"/>
        </w:rPr>
        <w:t>3</w:t>
      </w:r>
      <w:r>
        <w:rPr>
          <w:rFonts w:ascii="黑体" w:hAnsi="黑体" w:eastAsia="黑体"/>
          <w:b/>
          <w:sz w:val="32"/>
          <w:szCs w:val="32"/>
          <w:highlight w:val="none"/>
        </w:rPr>
        <w:t>-2</w:t>
      </w:r>
    </w:p>
    <w:p>
      <w:pPr>
        <w:pStyle w:val="2"/>
        <w:rPr>
          <w:highlight w:val="none"/>
        </w:rPr>
      </w:pPr>
      <w:r>
        <w:rPr>
          <w:rFonts w:hint="eastAsia"/>
          <w:highlight w:val="none"/>
        </w:rPr>
        <w:t>第四届湖北省高校教师教学创新大赛</w:t>
      </w:r>
    </w:p>
    <w:p>
      <w:pPr>
        <w:pStyle w:val="2"/>
        <w:rPr>
          <w:highlight w:val="none"/>
        </w:rPr>
      </w:pPr>
      <w:r>
        <w:rPr>
          <w:rFonts w:hint="eastAsia"/>
          <w:highlight w:val="none"/>
        </w:rPr>
        <w:t>产教融合创新成果支撑材料目录</w:t>
      </w:r>
    </w:p>
    <w:p>
      <w:pPr>
        <w:pStyle w:val="33"/>
        <w:shd w:val="clear" w:color="auto" w:fill="auto"/>
        <w:spacing w:line="240" w:lineRule="auto"/>
        <w:ind w:left="380"/>
        <w:jc w:val="center"/>
        <w:rPr>
          <w:rFonts w:ascii="仿宋_GB2312" w:hAnsi="黑体" w:eastAsia="仿宋_GB2312" w:cs="黑体"/>
          <w:highlight w:val="none"/>
          <w:lang w:val="zh-TW"/>
        </w:rPr>
      </w:pPr>
      <w:r>
        <w:rPr>
          <w:rFonts w:hint="eastAsia" w:ascii="仿宋_GB2312" w:hAnsi="黑体" w:eastAsia="仿宋_GB2312" w:cs="黑体"/>
          <w:highlight w:val="none"/>
          <w:lang w:val="zh-TW"/>
        </w:rPr>
        <w:t>(不得出现参赛教师姓名、所在学校及院系名称等透露个人身份的信息，成果信息在大赛官方网站填报）</w:t>
      </w:r>
    </w:p>
    <w:p>
      <w:pPr>
        <w:pStyle w:val="33"/>
        <w:shd w:val="clear" w:color="auto" w:fill="auto"/>
        <w:spacing w:line="240" w:lineRule="auto"/>
        <w:ind w:left="380"/>
        <w:jc w:val="center"/>
        <w:rPr>
          <w:rFonts w:ascii="仿宋_GB2312" w:hAnsi="黑体" w:eastAsia="仿宋_GB2312" w:cs="黑体"/>
          <w:highlight w:val="none"/>
          <w:lang w:val="zh-TW"/>
        </w:rPr>
      </w:pPr>
    </w:p>
    <w:p>
      <w:pPr>
        <w:spacing w:line="360" w:lineRule="auto"/>
        <w:rPr>
          <w:rFonts w:ascii="黑体" w:hAnsi="黑体" w:eastAsia="黑体"/>
          <w:b/>
          <w:sz w:val="32"/>
          <w:szCs w:val="32"/>
          <w:highlight w:val="none"/>
        </w:rPr>
      </w:pPr>
      <w:r>
        <w:rPr>
          <w:rFonts w:hint="eastAsia" w:ascii="黑体" w:hAnsi="黑体" w:eastAsia="黑体"/>
          <w:b/>
          <w:sz w:val="32"/>
          <w:szCs w:val="32"/>
          <w:highlight w:val="none"/>
        </w:rPr>
        <w:t>一、主讲教师代表性教学获奖成果信息（不超过5项）</w:t>
      </w:r>
    </w:p>
    <w:tbl>
      <w:tblPr>
        <w:tblStyle w:val="1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141"/>
        <w:gridCol w:w="2511"/>
        <w:gridCol w:w="1547"/>
        <w:gridCol w:w="1430"/>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13" w:type="dxa"/>
            <w:vAlign w:val="center"/>
          </w:tcPr>
          <w:p>
            <w:pPr>
              <w:jc w:val="center"/>
              <w:rPr>
                <w:rFonts w:eastAsia="仿宋"/>
                <w:b/>
                <w:sz w:val="24"/>
                <w:szCs w:val="24"/>
                <w:highlight w:val="none"/>
              </w:rPr>
            </w:pPr>
            <w:r>
              <w:rPr>
                <w:rFonts w:eastAsia="仿宋"/>
                <w:b/>
                <w:sz w:val="24"/>
                <w:szCs w:val="24"/>
                <w:highlight w:val="none"/>
              </w:rPr>
              <w:t>序号</w:t>
            </w:r>
          </w:p>
        </w:tc>
        <w:tc>
          <w:tcPr>
            <w:tcW w:w="1141" w:type="dxa"/>
            <w:vAlign w:val="center"/>
          </w:tcPr>
          <w:p>
            <w:pPr>
              <w:jc w:val="center"/>
              <w:rPr>
                <w:rFonts w:eastAsia="仿宋"/>
                <w:b/>
                <w:sz w:val="24"/>
                <w:szCs w:val="24"/>
                <w:highlight w:val="none"/>
              </w:rPr>
            </w:pPr>
            <w:r>
              <w:rPr>
                <w:rFonts w:eastAsia="仿宋"/>
                <w:b/>
                <w:sz w:val="24"/>
                <w:szCs w:val="24"/>
                <w:highlight w:val="none"/>
              </w:rPr>
              <w:t>获奖</w:t>
            </w:r>
          </w:p>
          <w:p>
            <w:pPr>
              <w:jc w:val="center"/>
              <w:rPr>
                <w:rFonts w:eastAsia="仿宋"/>
                <w:b/>
                <w:sz w:val="24"/>
                <w:szCs w:val="24"/>
                <w:highlight w:val="none"/>
              </w:rPr>
            </w:pPr>
            <w:r>
              <w:rPr>
                <w:rFonts w:eastAsia="仿宋"/>
                <w:b/>
                <w:sz w:val="24"/>
                <w:szCs w:val="24"/>
                <w:highlight w:val="none"/>
              </w:rPr>
              <w:t>年月</w:t>
            </w:r>
          </w:p>
        </w:tc>
        <w:tc>
          <w:tcPr>
            <w:tcW w:w="2511" w:type="dxa"/>
            <w:vAlign w:val="center"/>
          </w:tcPr>
          <w:p>
            <w:pPr>
              <w:jc w:val="center"/>
              <w:rPr>
                <w:rFonts w:eastAsia="仿宋"/>
                <w:b/>
                <w:sz w:val="24"/>
                <w:szCs w:val="24"/>
                <w:highlight w:val="none"/>
              </w:rPr>
            </w:pPr>
            <w:r>
              <w:rPr>
                <w:rFonts w:eastAsia="仿宋"/>
                <w:b/>
                <w:sz w:val="24"/>
                <w:szCs w:val="24"/>
                <w:highlight w:val="none"/>
              </w:rPr>
              <w:t>成果名称(内容)</w:t>
            </w:r>
          </w:p>
        </w:tc>
        <w:tc>
          <w:tcPr>
            <w:tcW w:w="1547" w:type="dxa"/>
            <w:vAlign w:val="center"/>
          </w:tcPr>
          <w:p>
            <w:pPr>
              <w:jc w:val="center"/>
              <w:rPr>
                <w:rFonts w:eastAsia="仿宋"/>
                <w:b/>
                <w:sz w:val="24"/>
                <w:szCs w:val="24"/>
                <w:highlight w:val="none"/>
              </w:rPr>
            </w:pPr>
            <w:r>
              <w:rPr>
                <w:rFonts w:eastAsia="仿宋"/>
                <w:b/>
                <w:sz w:val="24"/>
                <w:szCs w:val="24"/>
                <w:highlight w:val="none"/>
              </w:rPr>
              <w:t>奖项类别</w:t>
            </w:r>
          </w:p>
          <w:p>
            <w:pPr>
              <w:jc w:val="center"/>
              <w:rPr>
                <w:rFonts w:eastAsia="仿宋"/>
                <w:b/>
                <w:sz w:val="24"/>
                <w:szCs w:val="24"/>
                <w:highlight w:val="none"/>
              </w:rPr>
            </w:pPr>
            <w:r>
              <w:rPr>
                <w:rFonts w:eastAsia="仿宋"/>
                <w:b/>
                <w:sz w:val="24"/>
                <w:szCs w:val="24"/>
                <w:highlight w:val="none"/>
              </w:rPr>
              <w:t>与等级</w:t>
            </w:r>
          </w:p>
        </w:tc>
        <w:tc>
          <w:tcPr>
            <w:tcW w:w="1430" w:type="dxa"/>
            <w:vAlign w:val="center"/>
          </w:tcPr>
          <w:p>
            <w:pPr>
              <w:jc w:val="center"/>
              <w:rPr>
                <w:rFonts w:eastAsia="仿宋"/>
                <w:b/>
                <w:sz w:val="24"/>
                <w:szCs w:val="24"/>
                <w:highlight w:val="none"/>
              </w:rPr>
            </w:pPr>
            <w:r>
              <w:rPr>
                <w:rFonts w:eastAsia="仿宋"/>
                <w:b/>
                <w:sz w:val="24"/>
                <w:szCs w:val="24"/>
                <w:highlight w:val="none"/>
              </w:rPr>
              <w:t>颁奖单位</w:t>
            </w:r>
          </w:p>
        </w:tc>
        <w:tc>
          <w:tcPr>
            <w:tcW w:w="1278" w:type="dxa"/>
            <w:vAlign w:val="center"/>
          </w:tcPr>
          <w:p>
            <w:pPr>
              <w:jc w:val="center"/>
              <w:rPr>
                <w:rFonts w:eastAsia="仿宋"/>
                <w:b/>
                <w:sz w:val="24"/>
                <w:szCs w:val="24"/>
                <w:highlight w:val="none"/>
              </w:rPr>
            </w:pPr>
            <w:r>
              <w:rPr>
                <w:rFonts w:eastAsia="仿宋"/>
                <w:b/>
                <w:sz w:val="24"/>
                <w:szCs w:val="24"/>
                <w:highlight w:val="none"/>
              </w:rPr>
              <w:t>参赛教师排名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vAlign w:val="center"/>
          </w:tcPr>
          <w:p>
            <w:pPr>
              <w:jc w:val="center"/>
              <w:rPr>
                <w:rFonts w:eastAsia="仿宋"/>
                <w:sz w:val="24"/>
                <w:szCs w:val="24"/>
                <w:highlight w:val="none"/>
              </w:rPr>
            </w:pPr>
            <w:r>
              <w:rPr>
                <w:rFonts w:eastAsia="仿宋"/>
                <w:sz w:val="24"/>
                <w:szCs w:val="24"/>
                <w:highlight w:val="none"/>
              </w:rPr>
              <w:t>1</w:t>
            </w:r>
          </w:p>
        </w:tc>
        <w:tc>
          <w:tcPr>
            <w:tcW w:w="1141" w:type="dxa"/>
          </w:tcPr>
          <w:p>
            <w:pPr>
              <w:rPr>
                <w:rFonts w:eastAsia="仿宋"/>
                <w:sz w:val="24"/>
                <w:szCs w:val="24"/>
                <w:highlight w:val="none"/>
              </w:rPr>
            </w:pPr>
          </w:p>
        </w:tc>
        <w:tc>
          <w:tcPr>
            <w:tcW w:w="2511" w:type="dxa"/>
          </w:tcPr>
          <w:p>
            <w:pPr>
              <w:rPr>
                <w:rFonts w:eastAsia="仿宋"/>
                <w:sz w:val="24"/>
                <w:szCs w:val="24"/>
                <w:highlight w:val="none"/>
              </w:rPr>
            </w:pPr>
          </w:p>
        </w:tc>
        <w:tc>
          <w:tcPr>
            <w:tcW w:w="1547" w:type="dxa"/>
          </w:tcPr>
          <w:p>
            <w:pPr>
              <w:rPr>
                <w:rFonts w:eastAsia="仿宋"/>
                <w:sz w:val="24"/>
                <w:szCs w:val="24"/>
                <w:highlight w:val="none"/>
              </w:rPr>
            </w:pPr>
          </w:p>
        </w:tc>
        <w:tc>
          <w:tcPr>
            <w:tcW w:w="1430" w:type="dxa"/>
          </w:tcPr>
          <w:p>
            <w:pPr>
              <w:rPr>
                <w:rFonts w:eastAsia="仿宋"/>
                <w:sz w:val="24"/>
                <w:szCs w:val="24"/>
                <w:highlight w:val="none"/>
              </w:rPr>
            </w:pPr>
          </w:p>
        </w:tc>
        <w:tc>
          <w:tcPr>
            <w:tcW w:w="1278" w:type="dxa"/>
          </w:tcPr>
          <w:p>
            <w:pPr>
              <w:rPr>
                <w:rFonts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vAlign w:val="center"/>
          </w:tcPr>
          <w:p>
            <w:pPr>
              <w:jc w:val="center"/>
              <w:rPr>
                <w:rFonts w:eastAsia="仿宋"/>
                <w:sz w:val="24"/>
                <w:szCs w:val="24"/>
                <w:highlight w:val="none"/>
              </w:rPr>
            </w:pPr>
            <w:r>
              <w:rPr>
                <w:rFonts w:eastAsia="仿宋"/>
                <w:sz w:val="24"/>
                <w:szCs w:val="24"/>
                <w:highlight w:val="none"/>
              </w:rPr>
              <w:t>2</w:t>
            </w:r>
          </w:p>
        </w:tc>
        <w:tc>
          <w:tcPr>
            <w:tcW w:w="1141" w:type="dxa"/>
          </w:tcPr>
          <w:p>
            <w:pPr>
              <w:rPr>
                <w:rFonts w:eastAsia="仿宋"/>
                <w:sz w:val="24"/>
                <w:szCs w:val="24"/>
                <w:highlight w:val="none"/>
              </w:rPr>
            </w:pPr>
          </w:p>
        </w:tc>
        <w:tc>
          <w:tcPr>
            <w:tcW w:w="2511" w:type="dxa"/>
          </w:tcPr>
          <w:p>
            <w:pPr>
              <w:rPr>
                <w:rFonts w:eastAsia="仿宋"/>
                <w:sz w:val="24"/>
                <w:szCs w:val="24"/>
                <w:highlight w:val="none"/>
              </w:rPr>
            </w:pPr>
          </w:p>
        </w:tc>
        <w:tc>
          <w:tcPr>
            <w:tcW w:w="1547" w:type="dxa"/>
          </w:tcPr>
          <w:p>
            <w:pPr>
              <w:rPr>
                <w:rFonts w:eastAsia="仿宋"/>
                <w:sz w:val="24"/>
                <w:szCs w:val="24"/>
                <w:highlight w:val="none"/>
              </w:rPr>
            </w:pPr>
          </w:p>
        </w:tc>
        <w:tc>
          <w:tcPr>
            <w:tcW w:w="1430" w:type="dxa"/>
          </w:tcPr>
          <w:p>
            <w:pPr>
              <w:rPr>
                <w:rFonts w:eastAsia="仿宋"/>
                <w:sz w:val="24"/>
                <w:szCs w:val="24"/>
                <w:highlight w:val="none"/>
              </w:rPr>
            </w:pPr>
          </w:p>
        </w:tc>
        <w:tc>
          <w:tcPr>
            <w:tcW w:w="1278" w:type="dxa"/>
          </w:tcPr>
          <w:p>
            <w:pPr>
              <w:rPr>
                <w:rFonts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vAlign w:val="center"/>
          </w:tcPr>
          <w:p>
            <w:pPr>
              <w:jc w:val="center"/>
              <w:rPr>
                <w:rFonts w:eastAsia="仿宋"/>
                <w:sz w:val="24"/>
                <w:szCs w:val="24"/>
                <w:highlight w:val="none"/>
              </w:rPr>
            </w:pPr>
            <w:r>
              <w:rPr>
                <w:rFonts w:eastAsia="仿宋"/>
                <w:sz w:val="24"/>
                <w:szCs w:val="24"/>
                <w:highlight w:val="none"/>
              </w:rPr>
              <w:t>3</w:t>
            </w:r>
          </w:p>
        </w:tc>
        <w:tc>
          <w:tcPr>
            <w:tcW w:w="1141" w:type="dxa"/>
          </w:tcPr>
          <w:p>
            <w:pPr>
              <w:rPr>
                <w:rFonts w:eastAsia="仿宋"/>
                <w:sz w:val="24"/>
                <w:szCs w:val="24"/>
                <w:highlight w:val="none"/>
              </w:rPr>
            </w:pPr>
          </w:p>
        </w:tc>
        <w:tc>
          <w:tcPr>
            <w:tcW w:w="2511" w:type="dxa"/>
          </w:tcPr>
          <w:p>
            <w:pPr>
              <w:rPr>
                <w:rFonts w:eastAsia="仿宋"/>
                <w:sz w:val="24"/>
                <w:szCs w:val="24"/>
                <w:highlight w:val="none"/>
              </w:rPr>
            </w:pPr>
          </w:p>
        </w:tc>
        <w:tc>
          <w:tcPr>
            <w:tcW w:w="1547" w:type="dxa"/>
          </w:tcPr>
          <w:p>
            <w:pPr>
              <w:rPr>
                <w:rFonts w:eastAsia="仿宋"/>
                <w:sz w:val="24"/>
                <w:szCs w:val="24"/>
                <w:highlight w:val="none"/>
              </w:rPr>
            </w:pPr>
          </w:p>
        </w:tc>
        <w:tc>
          <w:tcPr>
            <w:tcW w:w="1430" w:type="dxa"/>
          </w:tcPr>
          <w:p>
            <w:pPr>
              <w:rPr>
                <w:rFonts w:eastAsia="仿宋"/>
                <w:sz w:val="24"/>
                <w:szCs w:val="24"/>
                <w:highlight w:val="none"/>
              </w:rPr>
            </w:pPr>
          </w:p>
        </w:tc>
        <w:tc>
          <w:tcPr>
            <w:tcW w:w="1278" w:type="dxa"/>
          </w:tcPr>
          <w:p>
            <w:pPr>
              <w:rPr>
                <w:rFonts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vAlign w:val="center"/>
          </w:tcPr>
          <w:p>
            <w:pPr>
              <w:jc w:val="center"/>
              <w:rPr>
                <w:rFonts w:eastAsia="仿宋"/>
                <w:sz w:val="24"/>
                <w:szCs w:val="24"/>
                <w:highlight w:val="none"/>
              </w:rPr>
            </w:pPr>
            <w:r>
              <w:rPr>
                <w:rFonts w:eastAsia="仿宋"/>
                <w:sz w:val="24"/>
                <w:szCs w:val="24"/>
                <w:highlight w:val="none"/>
              </w:rPr>
              <w:t>4</w:t>
            </w:r>
          </w:p>
        </w:tc>
        <w:tc>
          <w:tcPr>
            <w:tcW w:w="1141" w:type="dxa"/>
          </w:tcPr>
          <w:p>
            <w:pPr>
              <w:rPr>
                <w:rFonts w:eastAsia="仿宋"/>
                <w:sz w:val="24"/>
                <w:szCs w:val="24"/>
                <w:highlight w:val="none"/>
              </w:rPr>
            </w:pPr>
          </w:p>
        </w:tc>
        <w:tc>
          <w:tcPr>
            <w:tcW w:w="2511" w:type="dxa"/>
          </w:tcPr>
          <w:p>
            <w:pPr>
              <w:rPr>
                <w:rFonts w:eastAsia="仿宋"/>
                <w:sz w:val="24"/>
                <w:szCs w:val="24"/>
                <w:highlight w:val="none"/>
              </w:rPr>
            </w:pPr>
          </w:p>
        </w:tc>
        <w:tc>
          <w:tcPr>
            <w:tcW w:w="1547" w:type="dxa"/>
          </w:tcPr>
          <w:p>
            <w:pPr>
              <w:rPr>
                <w:rFonts w:eastAsia="仿宋"/>
                <w:sz w:val="24"/>
                <w:szCs w:val="24"/>
                <w:highlight w:val="none"/>
              </w:rPr>
            </w:pPr>
          </w:p>
        </w:tc>
        <w:tc>
          <w:tcPr>
            <w:tcW w:w="1430" w:type="dxa"/>
          </w:tcPr>
          <w:p>
            <w:pPr>
              <w:rPr>
                <w:rFonts w:eastAsia="仿宋"/>
                <w:sz w:val="24"/>
                <w:szCs w:val="24"/>
                <w:highlight w:val="none"/>
              </w:rPr>
            </w:pPr>
          </w:p>
        </w:tc>
        <w:tc>
          <w:tcPr>
            <w:tcW w:w="1278" w:type="dxa"/>
          </w:tcPr>
          <w:p>
            <w:pPr>
              <w:rPr>
                <w:rFonts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vAlign w:val="center"/>
          </w:tcPr>
          <w:p>
            <w:pPr>
              <w:jc w:val="center"/>
              <w:rPr>
                <w:rFonts w:eastAsia="仿宋"/>
                <w:sz w:val="24"/>
                <w:szCs w:val="24"/>
                <w:highlight w:val="none"/>
              </w:rPr>
            </w:pPr>
            <w:r>
              <w:rPr>
                <w:rFonts w:eastAsia="仿宋"/>
                <w:sz w:val="24"/>
                <w:szCs w:val="24"/>
                <w:highlight w:val="none"/>
              </w:rPr>
              <w:t>5</w:t>
            </w:r>
          </w:p>
        </w:tc>
        <w:tc>
          <w:tcPr>
            <w:tcW w:w="1141" w:type="dxa"/>
          </w:tcPr>
          <w:p>
            <w:pPr>
              <w:rPr>
                <w:rFonts w:eastAsia="仿宋"/>
                <w:sz w:val="24"/>
                <w:szCs w:val="24"/>
                <w:highlight w:val="none"/>
              </w:rPr>
            </w:pPr>
          </w:p>
        </w:tc>
        <w:tc>
          <w:tcPr>
            <w:tcW w:w="2511" w:type="dxa"/>
          </w:tcPr>
          <w:p>
            <w:pPr>
              <w:rPr>
                <w:rFonts w:eastAsia="仿宋"/>
                <w:sz w:val="24"/>
                <w:szCs w:val="24"/>
                <w:highlight w:val="none"/>
              </w:rPr>
            </w:pPr>
          </w:p>
        </w:tc>
        <w:tc>
          <w:tcPr>
            <w:tcW w:w="1547" w:type="dxa"/>
          </w:tcPr>
          <w:p>
            <w:pPr>
              <w:rPr>
                <w:rFonts w:eastAsia="仿宋"/>
                <w:sz w:val="24"/>
                <w:szCs w:val="24"/>
                <w:highlight w:val="none"/>
              </w:rPr>
            </w:pPr>
          </w:p>
        </w:tc>
        <w:tc>
          <w:tcPr>
            <w:tcW w:w="1430" w:type="dxa"/>
          </w:tcPr>
          <w:p>
            <w:pPr>
              <w:rPr>
                <w:rFonts w:eastAsia="仿宋"/>
                <w:sz w:val="24"/>
                <w:szCs w:val="24"/>
                <w:highlight w:val="none"/>
              </w:rPr>
            </w:pPr>
          </w:p>
        </w:tc>
        <w:tc>
          <w:tcPr>
            <w:tcW w:w="1278" w:type="dxa"/>
          </w:tcPr>
          <w:p>
            <w:pPr>
              <w:rPr>
                <w:rFonts w:eastAsia="仿宋"/>
                <w:sz w:val="24"/>
                <w:szCs w:val="24"/>
                <w:highlight w:val="none"/>
              </w:rPr>
            </w:pPr>
          </w:p>
        </w:tc>
      </w:tr>
    </w:tbl>
    <w:p>
      <w:pPr>
        <w:spacing w:before="100" w:beforeAutospacing="1" w:after="100" w:afterAutospacing="1"/>
        <w:rPr>
          <w:rFonts w:ascii="黑体" w:hAnsi="黑体" w:eastAsia="黑体"/>
          <w:b/>
          <w:sz w:val="32"/>
          <w:szCs w:val="32"/>
          <w:highlight w:val="none"/>
        </w:rPr>
      </w:pPr>
      <w:r>
        <w:rPr>
          <w:rFonts w:hint="eastAsia" w:ascii="黑体" w:hAnsi="黑体" w:eastAsia="黑体"/>
          <w:b/>
          <w:sz w:val="32"/>
          <w:szCs w:val="32"/>
          <w:highlight w:val="none"/>
        </w:rPr>
        <w:t>二、人才培养成果证明材料（不超过5项）</w:t>
      </w:r>
    </w:p>
    <w:p>
      <w:pPr>
        <w:spacing w:line="360" w:lineRule="auto"/>
        <w:rPr>
          <w:rFonts w:eastAsia="仿宋_GB2312"/>
          <w:sz w:val="32"/>
          <w:szCs w:val="32"/>
          <w:highlight w:val="none"/>
          <w:lang w:eastAsia="zh-TW"/>
        </w:rPr>
      </w:pPr>
      <w:r>
        <w:rPr>
          <w:rFonts w:eastAsia="仿宋_GB2312"/>
          <w:sz w:val="32"/>
          <w:szCs w:val="32"/>
          <w:highlight w:val="none"/>
          <w:lang w:eastAsia="zh-TW"/>
        </w:rPr>
        <w:t>1.</w:t>
      </w:r>
    </w:p>
    <w:p>
      <w:pPr>
        <w:spacing w:line="360" w:lineRule="auto"/>
        <w:rPr>
          <w:rFonts w:eastAsia="仿宋_GB2312"/>
          <w:sz w:val="32"/>
          <w:szCs w:val="32"/>
          <w:highlight w:val="none"/>
          <w:lang w:eastAsia="zh-TW"/>
        </w:rPr>
      </w:pPr>
      <w:r>
        <w:rPr>
          <w:rFonts w:eastAsia="仿宋_GB2312"/>
          <w:sz w:val="32"/>
          <w:szCs w:val="32"/>
          <w:highlight w:val="none"/>
          <w:lang w:eastAsia="zh-TW"/>
        </w:rPr>
        <w:t>2.</w:t>
      </w:r>
    </w:p>
    <w:p>
      <w:pPr>
        <w:spacing w:line="360" w:lineRule="auto"/>
        <w:rPr>
          <w:rFonts w:eastAsia="仿宋_GB2312"/>
          <w:sz w:val="32"/>
          <w:szCs w:val="32"/>
          <w:highlight w:val="none"/>
          <w:lang w:eastAsia="zh-TW"/>
        </w:rPr>
      </w:pPr>
      <w:r>
        <w:rPr>
          <w:rFonts w:eastAsia="仿宋_GB2312"/>
          <w:sz w:val="32"/>
          <w:szCs w:val="32"/>
          <w:highlight w:val="none"/>
          <w:lang w:eastAsia="zh-TW"/>
        </w:rPr>
        <w:t>3.</w:t>
      </w:r>
    </w:p>
    <w:p>
      <w:pPr>
        <w:spacing w:line="360" w:lineRule="auto"/>
        <w:rPr>
          <w:rFonts w:eastAsia="仿宋_GB2312"/>
          <w:sz w:val="32"/>
          <w:szCs w:val="32"/>
          <w:highlight w:val="none"/>
        </w:rPr>
      </w:pPr>
      <w:r>
        <w:rPr>
          <w:rFonts w:eastAsia="仿宋_GB2312"/>
          <w:sz w:val="32"/>
          <w:szCs w:val="32"/>
          <w:highlight w:val="none"/>
        </w:rPr>
        <w:t>4.</w:t>
      </w:r>
    </w:p>
    <w:p>
      <w:pPr>
        <w:spacing w:line="360" w:lineRule="auto"/>
        <w:rPr>
          <w:rFonts w:eastAsia="仿宋_GB2312"/>
          <w:sz w:val="32"/>
          <w:szCs w:val="32"/>
          <w:highlight w:val="none"/>
        </w:rPr>
      </w:pPr>
      <w:r>
        <w:rPr>
          <w:rFonts w:eastAsia="仿宋_GB2312"/>
          <w:sz w:val="32"/>
          <w:szCs w:val="32"/>
          <w:highlight w:val="none"/>
        </w:rPr>
        <w:t>5.</w:t>
      </w:r>
    </w:p>
    <w:p>
      <w:pPr>
        <w:pStyle w:val="5"/>
        <w:rPr>
          <w:highlight w:val="none"/>
        </w:rPr>
      </w:pPr>
    </w:p>
    <w:p>
      <w:pPr>
        <w:pStyle w:val="5"/>
        <w:rPr>
          <w:highlight w:val="none"/>
        </w:rPr>
      </w:pPr>
      <w:r>
        <w:rPr>
          <w:highlight w:val="none"/>
        </w:rPr>
        <w:br w:type="page"/>
      </w:r>
    </w:p>
    <w:p>
      <w:pPr>
        <w:spacing w:line="360" w:lineRule="auto"/>
        <w:rPr>
          <w:rFonts w:ascii="黑体" w:hAnsi="黑体" w:eastAsia="黑体"/>
          <w:b/>
          <w:sz w:val="32"/>
          <w:szCs w:val="32"/>
          <w:highlight w:val="none"/>
        </w:rPr>
      </w:pPr>
      <w:r>
        <w:rPr>
          <w:rFonts w:ascii="黑体" w:hAnsi="黑体" w:eastAsia="黑体"/>
          <w:b/>
          <w:sz w:val="32"/>
          <w:szCs w:val="32"/>
          <w:highlight w:val="none"/>
        </w:rPr>
        <w:t>附件</w:t>
      </w:r>
      <w:r>
        <w:rPr>
          <w:rFonts w:hint="eastAsia" w:ascii="黑体" w:hAnsi="黑体" w:eastAsia="黑体"/>
          <w:b/>
          <w:sz w:val="32"/>
          <w:szCs w:val="32"/>
          <w:highlight w:val="none"/>
        </w:rPr>
        <w:t>3</w:t>
      </w:r>
      <w:r>
        <w:rPr>
          <w:rFonts w:ascii="黑体" w:hAnsi="黑体" w:eastAsia="黑体"/>
          <w:b/>
          <w:sz w:val="32"/>
          <w:szCs w:val="32"/>
          <w:highlight w:val="none"/>
        </w:rPr>
        <w:t>-3</w:t>
      </w:r>
    </w:p>
    <w:p>
      <w:pPr>
        <w:pStyle w:val="2"/>
        <w:rPr>
          <w:highlight w:val="none"/>
        </w:rPr>
      </w:pPr>
      <w:r>
        <w:rPr>
          <w:rFonts w:hint="eastAsia"/>
          <w:highlight w:val="none"/>
        </w:rPr>
        <w:t>第四届湖北省高校教师教学创新大赛</w:t>
      </w:r>
    </w:p>
    <w:p>
      <w:pPr>
        <w:pStyle w:val="2"/>
        <w:rPr>
          <w:highlight w:val="none"/>
        </w:rPr>
      </w:pPr>
      <w:r>
        <w:rPr>
          <w:rFonts w:hint="eastAsia"/>
          <w:highlight w:val="none"/>
        </w:rPr>
        <w:t>课堂教学实录视频标准</w:t>
      </w:r>
    </w:p>
    <w:p>
      <w:pPr>
        <w:pStyle w:val="34"/>
        <w:numPr>
          <w:ilvl w:val="0"/>
          <w:numId w:val="2"/>
        </w:numPr>
        <w:shd w:val="clear" w:color="auto" w:fill="auto"/>
        <w:tabs>
          <w:tab w:val="left" w:pos="1037"/>
        </w:tabs>
        <w:spacing w:before="0"/>
        <w:jc w:val="both"/>
        <w:rPr>
          <w:rFonts w:ascii="仿宋_GB2312" w:hAnsi="Times New Roman" w:eastAsia="仿宋_GB2312" w:cs="Times New Roman"/>
          <w:spacing w:val="-6"/>
          <w:sz w:val="32"/>
          <w:szCs w:val="32"/>
          <w:highlight w:val="none"/>
        </w:rPr>
      </w:pPr>
      <w:r>
        <w:rPr>
          <w:rFonts w:hint="eastAsia" w:ascii="仿宋_GB2312" w:hAnsi="Times New Roman" w:eastAsia="仿宋_GB2312" w:cs="Times New Roman"/>
          <w:spacing w:val="-6"/>
          <w:sz w:val="32"/>
          <w:szCs w:val="32"/>
          <w:highlight w:val="none"/>
        </w:rPr>
        <w:t>课堂教学实录视频应为参赛课程中两个1学时的完整教学实录 （按2个视频文件上传）。</w:t>
      </w:r>
    </w:p>
    <w:p>
      <w:pPr>
        <w:pStyle w:val="34"/>
        <w:numPr>
          <w:ilvl w:val="0"/>
          <w:numId w:val="2"/>
        </w:numPr>
        <w:shd w:val="clear" w:color="auto" w:fill="auto"/>
        <w:tabs>
          <w:tab w:val="left" w:pos="1100"/>
        </w:tabs>
        <w:spacing w:before="0"/>
        <w:jc w:val="both"/>
        <w:rPr>
          <w:rFonts w:ascii="仿宋_GB2312" w:hAnsi="Times New Roman" w:eastAsia="仿宋_GB2312" w:cs="Times New Roman"/>
          <w:spacing w:val="-6"/>
          <w:sz w:val="32"/>
          <w:szCs w:val="32"/>
          <w:highlight w:val="none"/>
        </w:rPr>
      </w:pPr>
      <w:r>
        <w:rPr>
          <w:rFonts w:hint="eastAsia" w:ascii="仿宋_GB2312" w:hAnsi="Times New Roman" w:eastAsia="仿宋_GB2312" w:cs="Times New Roman"/>
          <w:spacing w:val="-6"/>
          <w:sz w:val="32"/>
          <w:szCs w:val="32"/>
          <w:highlight w:val="none"/>
        </w:rPr>
        <w:t>视频须全程连续录制（不得使用摇臂、无人机等脱离课堂教学实际、片面追求拍摄效果的录制手段，拍摄机位不超过2个，不影响正常教学秩序）。</w:t>
      </w:r>
    </w:p>
    <w:p>
      <w:pPr>
        <w:pStyle w:val="34"/>
        <w:numPr>
          <w:ilvl w:val="0"/>
          <w:numId w:val="2"/>
        </w:numPr>
        <w:shd w:val="clear" w:color="auto" w:fill="auto"/>
        <w:tabs>
          <w:tab w:val="left" w:pos="1093"/>
        </w:tabs>
        <w:spacing w:before="0"/>
        <w:jc w:val="both"/>
        <w:rPr>
          <w:rFonts w:ascii="仿宋_GB2312" w:hAnsi="Times New Roman" w:eastAsia="仿宋_GB2312" w:cs="Times New Roman"/>
          <w:spacing w:val="-6"/>
          <w:sz w:val="32"/>
          <w:szCs w:val="32"/>
          <w:highlight w:val="none"/>
        </w:rPr>
      </w:pPr>
      <w:r>
        <w:rPr>
          <w:rFonts w:hint="eastAsia" w:ascii="仿宋_GB2312" w:hAnsi="Times New Roman" w:eastAsia="仿宋_GB2312" w:cs="Times New Roman"/>
          <w:spacing w:val="-6"/>
          <w:sz w:val="32"/>
          <w:szCs w:val="32"/>
          <w:highlight w:val="none"/>
        </w:rPr>
        <w:t>主讲教师必须出镜，要有学生的镜头，须告知学生可能出现在视频中，此视频会公开。</w:t>
      </w:r>
    </w:p>
    <w:p>
      <w:pPr>
        <w:pStyle w:val="34"/>
        <w:numPr>
          <w:ilvl w:val="0"/>
          <w:numId w:val="2"/>
        </w:numPr>
        <w:shd w:val="clear" w:color="auto" w:fill="auto"/>
        <w:tabs>
          <w:tab w:val="left" w:pos="1100"/>
        </w:tabs>
        <w:spacing w:before="0"/>
        <w:jc w:val="both"/>
        <w:rPr>
          <w:rFonts w:ascii="仿宋_GB2312" w:hAnsi="Times New Roman" w:eastAsia="仿宋_GB2312" w:cs="Times New Roman"/>
          <w:spacing w:val="-6"/>
          <w:sz w:val="32"/>
          <w:szCs w:val="32"/>
          <w:highlight w:val="none"/>
        </w:rPr>
      </w:pPr>
      <w:r>
        <w:rPr>
          <w:rFonts w:hint="eastAsia" w:ascii="仿宋_GB2312" w:hAnsi="Times New Roman" w:eastAsia="仿宋_GB2312" w:cs="Times New Roman"/>
          <w:spacing w:val="-6"/>
          <w:sz w:val="32"/>
          <w:szCs w:val="32"/>
          <w:highlight w:val="none"/>
        </w:rPr>
        <w:t>能够体现课程教学创新，不允许配音，不得出现画中画，不得出现参赛教师姓名（含从行业企业聘请的兼职教师）姓名、所在学校及院系名称等透露个人身份的信息。</w:t>
      </w:r>
    </w:p>
    <w:p>
      <w:pPr>
        <w:pStyle w:val="34"/>
        <w:numPr>
          <w:ilvl w:val="0"/>
          <w:numId w:val="2"/>
        </w:numPr>
        <w:shd w:val="clear" w:color="auto" w:fill="auto"/>
        <w:tabs>
          <w:tab w:val="left" w:pos="1086"/>
        </w:tabs>
        <w:spacing w:before="0"/>
        <w:jc w:val="both"/>
        <w:rPr>
          <w:rFonts w:ascii="仿宋_GB2312" w:hAnsi="Times New Roman" w:eastAsia="仿宋_GB2312" w:cs="Times New Roman"/>
          <w:spacing w:val="-6"/>
          <w:sz w:val="32"/>
          <w:szCs w:val="32"/>
          <w:highlight w:val="none"/>
        </w:rPr>
      </w:pPr>
      <w:r>
        <w:rPr>
          <w:rFonts w:hint="eastAsia" w:ascii="仿宋_GB2312" w:hAnsi="Times New Roman" w:eastAsia="仿宋_GB2312" w:cs="Times New Roman"/>
          <w:spacing w:val="-6"/>
          <w:sz w:val="32"/>
          <w:szCs w:val="32"/>
          <w:highlight w:val="none"/>
        </w:rPr>
        <w:t>视频文件采用MP4格式，分辨率720P以上，每个视频文件大小不超过1200MB，图像清晰稳定，声音清楚。</w:t>
      </w:r>
    </w:p>
    <w:p>
      <w:pPr>
        <w:pStyle w:val="34"/>
        <w:numPr>
          <w:ilvl w:val="0"/>
          <w:numId w:val="2"/>
        </w:numPr>
        <w:shd w:val="clear" w:color="auto" w:fill="auto"/>
        <w:tabs>
          <w:tab w:val="left" w:pos="1087"/>
        </w:tabs>
        <w:spacing w:before="0"/>
        <w:jc w:val="both"/>
        <w:rPr>
          <w:rFonts w:ascii="仿宋_GB2312" w:hAnsi="Times New Roman" w:eastAsia="仿宋_GB2312" w:cs="Times New Roman"/>
          <w:spacing w:val="-6"/>
          <w:sz w:val="32"/>
          <w:szCs w:val="32"/>
          <w:highlight w:val="none"/>
        </w:rPr>
      </w:pPr>
      <w:r>
        <w:rPr>
          <w:rFonts w:hint="eastAsia" w:ascii="仿宋_GB2312" w:hAnsi="Times New Roman" w:eastAsia="仿宋_GB2312" w:cs="Times New Roman"/>
          <w:spacing w:val="-6"/>
          <w:sz w:val="32"/>
          <w:szCs w:val="32"/>
          <w:highlight w:val="none"/>
        </w:rPr>
        <w:t>视频文件命名按照“课程名称+授课内容”的形式。</w:t>
      </w:r>
    </w:p>
    <w:p>
      <w:pPr>
        <w:pStyle w:val="5"/>
        <w:rPr>
          <w:highlight w:val="none"/>
        </w:rPr>
      </w:pPr>
    </w:p>
    <w:p>
      <w:pPr>
        <w:widowControl/>
        <w:jc w:val="left"/>
        <w:rPr>
          <w:rFonts w:eastAsia="仿宋_GB2312"/>
          <w:sz w:val="28"/>
          <w:szCs w:val="28"/>
          <w:highlight w:val="none"/>
        </w:rPr>
      </w:pPr>
      <w:r>
        <w:rPr>
          <w:rFonts w:eastAsia="仿宋_GB2312"/>
          <w:sz w:val="28"/>
          <w:szCs w:val="28"/>
          <w:highlight w:val="none"/>
        </w:rPr>
        <w:br w:type="page"/>
      </w:r>
    </w:p>
    <w:p>
      <w:pPr>
        <w:spacing w:line="360" w:lineRule="auto"/>
        <w:rPr>
          <w:rFonts w:ascii="黑体" w:hAnsi="黑体" w:eastAsia="黑体"/>
          <w:b/>
          <w:sz w:val="32"/>
          <w:szCs w:val="32"/>
          <w:highlight w:val="none"/>
        </w:rPr>
      </w:pPr>
      <w:r>
        <w:rPr>
          <w:rFonts w:ascii="黑体" w:hAnsi="黑体" w:eastAsia="黑体"/>
          <w:b/>
          <w:sz w:val="32"/>
          <w:szCs w:val="32"/>
          <w:highlight w:val="none"/>
        </w:rPr>
        <w:t>附件</w:t>
      </w:r>
      <w:r>
        <w:rPr>
          <w:rFonts w:hint="eastAsia" w:ascii="黑体" w:hAnsi="黑体" w:eastAsia="黑体"/>
          <w:b/>
          <w:sz w:val="32"/>
          <w:szCs w:val="32"/>
          <w:highlight w:val="none"/>
        </w:rPr>
        <w:t>3</w:t>
      </w:r>
      <w:r>
        <w:rPr>
          <w:rFonts w:ascii="黑体" w:hAnsi="黑体" w:eastAsia="黑体"/>
          <w:b/>
          <w:sz w:val="32"/>
          <w:szCs w:val="32"/>
          <w:highlight w:val="none"/>
        </w:rPr>
        <w:t>-</w:t>
      </w:r>
      <w:r>
        <w:rPr>
          <w:rFonts w:hint="eastAsia" w:ascii="黑体" w:hAnsi="黑体" w:eastAsia="黑体"/>
          <w:b/>
          <w:sz w:val="32"/>
          <w:szCs w:val="32"/>
          <w:highlight w:val="none"/>
        </w:rPr>
        <w:t>4</w:t>
      </w:r>
    </w:p>
    <w:p>
      <w:pPr>
        <w:pStyle w:val="2"/>
        <w:rPr>
          <w:highlight w:val="none"/>
        </w:rPr>
      </w:pPr>
      <w:r>
        <w:rPr>
          <w:rFonts w:hint="eastAsia"/>
          <w:highlight w:val="none"/>
        </w:rPr>
        <w:t>第四届湖北省高校教师教学创新大赛</w:t>
      </w:r>
    </w:p>
    <w:p>
      <w:pPr>
        <w:pStyle w:val="2"/>
        <w:rPr>
          <w:highlight w:val="none"/>
        </w:rPr>
      </w:pPr>
      <w:r>
        <w:rPr>
          <w:rFonts w:hint="eastAsia"/>
          <w:highlight w:val="none"/>
        </w:rPr>
        <w:t>产教融合赛道课堂教学实录视频信息表</w:t>
      </w:r>
    </w:p>
    <w:tbl>
      <w:tblPr>
        <w:tblStyle w:val="13"/>
        <w:tblW w:w="8720" w:type="dxa"/>
        <w:jc w:val="center"/>
        <w:tblLayout w:type="fixed"/>
        <w:tblCellMar>
          <w:top w:w="0" w:type="dxa"/>
          <w:left w:w="108" w:type="dxa"/>
          <w:bottom w:w="0" w:type="dxa"/>
          <w:right w:w="108" w:type="dxa"/>
        </w:tblCellMar>
      </w:tblPr>
      <w:tblGrid>
        <w:gridCol w:w="2104"/>
        <w:gridCol w:w="2131"/>
        <w:gridCol w:w="2084"/>
        <w:gridCol w:w="2401"/>
      </w:tblGrid>
      <w:tr>
        <w:tblPrEx>
          <w:tblCellMar>
            <w:top w:w="0" w:type="dxa"/>
            <w:left w:w="108" w:type="dxa"/>
            <w:bottom w:w="0" w:type="dxa"/>
            <w:right w:w="108" w:type="dxa"/>
          </w:tblCellMar>
        </w:tblPrEx>
        <w:trPr>
          <w:trHeight w:val="1134" w:hRule="atLeast"/>
          <w:jc w:val="center"/>
        </w:trPr>
        <w:tc>
          <w:tcPr>
            <w:tcW w:w="21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highlight w:val="none"/>
              </w:rPr>
            </w:pPr>
            <w:r>
              <w:rPr>
                <w:rFonts w:ascii="仿宋" w:hAnsi="仿宋" w:eastAsia="仿宋"/>
                <w:b/>
                <w:bCs/>
                <w:sz w:val="24"/>
                <w:szCs w:val="24"/>
                <w:highlight w:val="none"/>
              </w:rPr>
              <w:t>课程名称</w:t>
            </w:r>
          </w:p>
        </w:tc>
        <w:tc>
          <w:tcPr>
            <w:tcW w:w="2131"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highlight w:val="none"/>
              </w:rPr>
            </w:pPr>
          </w:p>
        </w:tc>
        <w:tc>
          <w:tcPr>
            <w:tcW w:w="2084"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4"/>
                <w:szCs w:val="24"/>
                <w:highlight w:val="none"/>
              </w:rPr>
            </w:pPr>
            <w:r>
              <w:rPr>
                <w:rFonts w:ascii="仿宋" w:hAnsi="仿宋" w:eastAsia="仿宋"/>
                <w:b/>
                <w:bCs/>
                <w:sz w:val="24"/>
                <w:szCs w:val="24"/>
                <w:highlight w:val="none"/>
              </w:rPr>
              <w:t>班级人数</w:t>
            </w:r>
          </w:p>
        </w:tc>
        <w:tc>
          <w:tcPr>
            <w:tcW w:w="2401"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highlight w:val="none"/>
              </w:rPr>
            </w:pPr>
          </w:p>
        </w:tc>
      </w:tr>
      <w:tr>
        <w:tblPrEx>
          <w:tblCellMar>
            <w:top w:w="0" w:type="dxa"/>
            <w:left w:w="108" w:type="dxa"/>
            <w:bottom w:w="0" w:type="dxa"/>
            <w:right w:w="108" w:type="dxa"/>
          </w:tblCellMar>
        </w:tblPrEx>
        <w:trPr>
          <w:trHeight w:val="1134" w:hRule="atLeast"/>
          <w:jc w:val="center"/>
        </w:trPr>
        <w:tc>
          <w:tcPr>
            <w:tcW w:w="21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highlight w:val="none"/>
              </w:rPr>
            </w:pPr>
            <w:r>
              <w:rPr>
                <w:rFonts w:ascii="仿宋" w:hAnsi="仿宋" w:eastAsia="仿宋"/>
                <w:b/>
                <w:bCs/>
                <w:sz w:val="24"/>
                <w:szCs w:val="24"/>
                <w:highlight w:val="none"/>
              </w:rPr>
              <w:t>授课内容</w:t>
            </w:r>
          </w:p>
        </w:tc>
        <w:tc>
          <w:tcPr>
            <w:tcW w:w="2131"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highlight w:val="none"/>
              </w:rPr>
            </w:pPr>
          </w:p>
        </w:tc>
        <w:tc>
          <w:tcPr>
            <w:tcW w:w="2084"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4"/>
                <w:szCs w:val="24"/>
                <w:highlight w:val="none"/>
              </w:rPr>
            </w:pPr>
            <w:r>
              <w:rPr>
                <w:rFonts w:ascii="仿宋" w:hAnsi="仿宋" w:eastAsia="仿宋"/>
                <w:b/>
                <w:bCs/>
                <w:sz w:val="24"/>
                <w:szCs w:val="24"/>
                <w:highlight w:val="none"/>
              </w:rPr>
              <w:t>所属课程章节</w:t>
            </w:r>
          </w:p>
        </w:tc>
        <w:tc>
          <w:tcPr>
            <w:tcW w:w="2401"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highlight w:val="none"/>
              </w:rPr>
            </w:pPr>
          </w:p>
        </w:tc>
      </w:tr>
      <w:tr>
        <w:tblPrEx>
          <w:tblCellMar>
            <w:top w:w="0" w:type="dxa"/>
            <w:left w:w="108" w:type="dxa"/>
            <w:bottom w:w="0" w:type="dxa"/>
            <w:right w:w="108" w:type="dxa"/>
          </w:tblCellMar>
        </w:tblPrEx>
        <w:trPr>
          <w:trHeight w:val="1134" w:hRule="atLeast"/>
          <w:jc w:val="center"/>
        </w:trPr>
        <w:tc>
          <w:tcPr>
            <w:tcW w:w="21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highlight w:val="none"/>
              </w:rPr>
            </w:pPr>
            <w:r>
              <w:rPr>
                <w:rFonts w:ascii="仿宋" w:hAnsi="仿宋" w:eastAsia="仿宋"/>
                <w:b/>
                <w:bCs/>
                <w:sz w:val="24"/>
                <w:szCs w:val="24"/>
                <w:highlight w:val="none"/>
              </w:rPr>
              <w:t>视频总时长(单位:分钟)</w:t>
            </w:r>
          </w:p>
        </w:tc>
        <w:tc>
          <w:tcPr>
            <w:tcW w:w="2131"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highlight w:val="none"/>
              </w:rPr>
            </w:pPr>
          </w:p>
        </w:tc>
        <w:tc>
          <w:tcPr>
            <w:tcW w:w="2084"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4"/>
                <w:szCs w:val="24"/>
                <w:highlight w:val="none"/>
              </w:rPr>
            </w:pPr>
            <w:r>
              <w:rPr>
                <w:rFonts w:ascii="仿宋" w:hAnsi="仿宋" w:eastAsia="仿宋"/>
                <w:b/>
                <w:bCs/>
                <w:sz w:val="24"/>
                <w:szCs w:val="24"/>
                <w:highlight w:val="none"/>
              </w:rPr>
              <w:t>视频文件数</w:t>
            </w:r>
          </w:p>
          <w:p>
            <w:pPr>
              <w:jc w:val="center"/>
              <w:rPr>
                <w:rFonts w:ascii="仿宋" w:hAnsi="仿宋" w:eastAsia="仿宋"/>
                <w:b/>
                <w:bCs/>
                <w:sz w:val="24"/>
                <w:szCs w:val="24"/>
                <w:highlight w:val="none"/>
              </w:rPr>
            </w:pPr>
            <w:r>
              <w:rPr>
                <w:rFonts w:ascii="仿宋" w:hAnsi="仿宋" w:eastAsia="仿宋"/>
                <w:b/>
                <w:bCs/>
                <w:sz w:val="24"/>
                <w:szCs w:val="24"/>
                <w:highlight w:val="none"/>
              </w:rPr>
              <w:t>(单位:个)</w:t>
            </w:r>
          </w:p>
        </w:tc>
        <w:tc>
          <w:tcPr>
            <w:tcW w:w="2401"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highlight w:val="none"/>
              </w:rPr>
            </w:pPr>
          </w:p>
        </w:tc>
      </w:tr>
      <w:tr>
        <w:tblPrEx>
          <w:tblCellMar>
            <w:top w:w="0" w:type="dxa"/>
            <w:left w:w="108" w:type="dxa"/>
            <w:bottom w:w="0" w:type="dxa"/>
            <w:right w:w="108" w:type="dxa"/>
          </w:tblCellMar>
        </w:tblPrEx>
        <w:trPr>
          <w:trHeight w:val="1134" w:hRule="atLeast"/>
          <w:jc w:val="center"/>
        </w:trPr>
        <w:tc>
          <w:tcPr>
            <w:tcW w:w="2104" w:type="dxa"/>
            <w:tcBorders>
              <w:top w:val="nil"/>
              <w:left w:val="single" w:color="auto" w:sz="4" w:space="0"/>
              <w:bottom w:val="single" w:color="auto" w:sz="4" w:space="0"/>
              <w:right w:val="single" w:color="auto" w:sz="4" w:space="0"/>
            </w:tcBorders>
            <w:vAlign w:val="center"/>
          </w:tcPr>
          <w:p>
            <w:pPr>
              <w:jc w:val="center"/>
              <w:rPr>
                <w:rFonts w:ascii="仿宋" w:hAnsi="仿宋" w:eastAsia="仿宋"/>
                <w:b/>
                <w:bCs/>
                <w:sz w:val="24"/>
                <w:szCs w:val="24"/>
                <w:highlight w:val="none"/>
              </w:rPr>
            </w:pPr>
            <w:r>
              <w:rPr>
                <w:rFonts w:ascii="仿宋" w:hAnsi="仿宋" w:eastAsia="仿宋"/>
                <w:b/>
                <w:bCs/>
                <w:sz w:val="24"/>
                <w:szCs w:val="24"/>
                <w:highlight w:val="none"/>
              </w:rPr>
              <w:t>教学目标</w:t>
            </w:r>
          </w:p>
        </w:tc>
        <w:tc>
          <w:tcPr>
            <w:tcW w:w="6616"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4"/>
                <w:szCs w:val="24"/>
                <w:highlight w:val="none"/>
              </w:rPr>
            </w:pPr>
          </w:p>
        </w:tc>
      </w:tr>
      <w:tr>
        <w:tblPrEx>
          <w:tblCellMar>
            <w:top w:w="0" w:type="dxa"/>
            <w:left w:w="108" w:type="dxa"/>
            <w:bottom w:w="0" w:type="dxa"/>
            <w:right w:w="108" w:type="dxa"/>
          </w:tblCellMar>
        </w:tblPrEx>
        <w:trPr>
          <w:trHeight w:val="2152" w:hRule="atLeast"/>
          <w:jc w:val="center"/>
        </w:trPr>
        <w:tc>
          <w:tcPr>
            <w:tcW w:w="2104" w:type="dxa"/>
            <w:tcBorders>
              <w:top w:val="nil"/>
              <w:left w:val="single" w:color="auto" w:sz="4" w:space="0"/>
              <w:bottom w:val="single" w:color="auto" w:sz="4" w:space="0"/>
              <w:right w:val="single" w:color="auto" w:sz="4" w:space="0"/>
            </w:tcBorders>
            <w:vAlign w:val="center"/>
          </w:tcPr>
          <w:p>
            <w:pPr>
              <w:jc w:val="center"/>
              <w:rPr>
                <w:rFonts w:ascii="仿宋" w:hAnsi="仿宋" w:eastAsia="仿宋"/>
                <w:b/>
                <w:bCs/>
                <w:sz w:val="24"/>
                <w:szCs w:val="24"/>
                <w:highlight w:val="none"/>
              </w:rPr>
            </w:pPr>
            <w:r>
              <w:rPr>
                <w:rFonts w:ascii="仿宋" w:hAnsi="仿宋" w:eastAsia="仿宋"/>
                <w:b/>
                <w:bCs/>
                <w:sz w:val="24"/>
                <w:szCs w:val="24"/>
                <w:highlight w:val="none"/>
              </w:rPr>
              <w:t>教学活动与学生学习测评设计（含主要创新点或特点，100字左右）</w:t>
            </w:r>
          </w:p>
        </w:tc>
        <w:tc>
          <w:tcPr>
            <w:tcW w:w="6616"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4"/>
                <w:szCs w:val="24"/>
                <w:highlight w:val="none"/>
              </w:rPr>
            </w:pPr>
          </w:p>
        </w:tc>
      </w:tr>
      <w:tr>
        <w:tblPrEx>
          <w:tblCellMar>
            <w:top w:w="0" w:type="dxa"/>
            <w:left w:w="108" w:type="dxa"/>
            <w:bottom w:w="0" w:type="dxa"/>
            <w:right w:w="108" w:type="dxa"/>
          </w:tblCellMar>
        </w:tblPrEx>
        <w:trPr>
          <w:trHeight w:val="2178" w:hRule="atLeast"/>
          <w:jc w:val="center"/>
        </w:trPr>
        <w:tc>
          <w:tcPr>
            <w:tcW w:w="21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highlight w:val="none"/>
              </w:rPr>
            </w:pPr>
            <w:r>
              <w:rPr>
                <w:rFonts w:ascii="仿宋" w:hAnsi="仿宋" w:eastAsia="仿宋"/>
                <w:b/>
                <w:bCs/>
                <w:sz w:val="24"/>
                <w:szCs w:val="24"/>
                <w:highlight w:val="none"/>
              </w:rPr>
              <w:t>视频分段与对应时间（视频分段以体现以上设计思想为宜）</w:t>
            </w:r>
          </w:p>
        </w:tc>
        <w:tc>
          <w:tcPr>
            <w:tcW w:w="6616" w:type="dxa"/>
            <w:gridSpan w:val="3"/>
            <w:tcBorders>
              <w:top w:val="single" w:color="auto" w:sz="4" w:space="0"/>
              <w:left w:val="nil"/>
              <w:bottom w:val="single" w:color="auto" w:sz="4" w:space="0"/>
              <w:right w:val="single" w:color="auto" w:sz="4" w:space="0"/>
            </w:tcBorders>
            <w:vAlign w:val="center"/>
          </w:tcPr>
          <w:p>
            <w:pPr>
              <w:rPr>
                <w:rFonts w:ascii="仿宋" w:hAnsi="仿宋" w:eastAsia="仿宋"/>
                <w:sz w:val="24"/>
                <w:szCs w:val="24"/>
                <w:highlight w:val="none"/>
              </w:rPr>
            </w:pPr>
            <w:r>
              <w:rPr>
                <w:rFonts w:ascii="仿宋" w:hAnsi="仿宋" w:eastAsia="仿宋"/>
                <w:sz w:val="24"/>
                <w:szCs w:val="24"/>
                <w:highlight w:val="none"/>
              </w:rPr>
              <w:t>例如：时长45分钟（用mm:ss表示分秒，hh:mm:ss表示时分秒）</w:t>
            </w:r>
          </w:p>
          <w:p>
            <w:pPr>
              <w:ind w:firstLine="240" w:firstLineChars="100"/>
              <w:rPr>
                <w:rFonts w:ascii="仿宋" w:hAnsi="仿宋" w:eastAsia="仿宋"/>
                <w:sz w:val="24"/>
                <w:szCs w:val="24"/>
                <w:highlight w:val="none"/>
              </w:rPr>
            </w:pPr>
            <w:r>
              <w:rPr>
                <w:rFonts w:ascii="仿宋" w:hAnsi="仿宋" w:eastAsia="仿宋"/>
                <w:sz w:val="24"/>
                <w:szCs w:val="24"/>
                <w:highlight w:val="none"/>
              </w:rPr>
              <w:t>0:00-7:30教学活动1：主要问题引入；</w:t>
            </w:r>
          </w:p>
          <w:p>
            <w:pPr>
              <w:ind w:firstLine="240" w:firstLineChars="100"/>
              <w:rPr>
                <w:rFonts w:ascii="仿宋" w:hAnsi="仿宋" w:eastAsia="仿宋"/>
                <w:b/>
                <w:bCs/>
                <w:iCs/>
                <w:sz w:val="24"/>
                <w:szCs w:val="24"/>
                <w:highlight w:val="none"/>
              </w:rPr>
            </w:pPr>
            <w:r>
              <w:rPr>
                <w:rFonts w:ascii="仿宋" w:hAnsi="仿宋" w:eastAsia="仿宋"/>
                <w:sz w:val="24"/>
                <w:szCs w:val="24"/>
                <w:highlight w:val="none"/>
              </w:rPr>
              <w:t>7:30-14:30教学活动2：思考-配对-分享：</w:t>
            </w:r>
          </w:p>
        </w:tc>
      </w:tr>
    </w:tbl>
    <w:p>
      <w:pPr>
        <w:rPr>
          <w:rFonts w:ascii="黑体" w:hAnsi="黑体" w:eastAsia="黑体" w:cs="黑体"/>
          <w:b/>
          <w:bCs/>
          <w:sz w:val="36"/>
          <w:szCs w:val="36"/>
          <w:highlight w:val="none"/>
        </w:rPr>
      </w:pPr>
    </w:p>
    <w:p>
      <w:pPr>
        <w:pStyle w:val="5"/>
        <w:rPr>
          <w:highlight w:val="none"/>
        </w:rPr>
      </w:pPr>
      <w:r>
        <w:rPr>
          <w:highlight w:val="none"/>
        </w:rPr>
        <w:br w:type="page"/>
      </w:r>
    </w:p>
    <w:p>
      <w:pPr>
        <w:spacing w:line="360" w:lineRule="auto"/>
        <w:rPr>
          <w:rFonts w:ascii="黑体" w:hAnsi="黑体" w:eastAsia="黑体"/>
          <w:b/>
          <w:sz w:val="32"/>
          <w:szCs w:val="32"/>
          <w:highlight w:val="none"/>
        </w:rPr>
      </w:pPr>
      <w:r>
        <w:rPr>
          <w:rFonts w:ascii="黑体" w:hAnsi="黑体" w:eastAsia="黑体"/>
          <w:b/>
          <w:sz w:val="32"/>
          <w:szCs w:val="32"/>
          <w:highlight w:val="none"/>
        </w:rPr>
        <w:t>附件</w:t>
      </w:r>
      <w:r>
        <w:rPr>
          <w:rFonts w:hint="eastAsia" w:ascii="黑体" w:hAnsi="黑体" w:eastAsia="黑体"/>
          <w:b/>
          <w:sz w:val="32"/>
          <w:szCs w:val="32"/>
          <w:highlight w:val="none"/>
        </w:rPr>
        <w:t>3</w:t>
      </w:r>
      <w:r>
        <w:rPr>
          <w:rFonts w:ascii="黑体" w:hAnsi="黑体" w:eastAsia="黑体"/>
          <w:b/>
          <w:sz w:val="32"/>
          <w:szCs w:val="32"/>
          <w:highlight w:val="none"/>
        </w:rPr>
        <w:t>-</w:t>
      </w:r>
      <w:r>
        <w:rPr>
          <w:rFonts w:hint="eastAsia" w:ascii="黑体" w:hAnsi="黑体" w:eastAsia="黑体"/>
          <w:b/>
          <w:sz w:val="32"/>
          <w:szCs w:val="32"/>
          <w:highlight w:val="none"/>
        </w:rPr>
        <w:t>5</w:t>
      </w:r>
    </w:p>
    <w:p>
      <w:pPr>
        <w:pStyle w:val="2"/>
        <w:rPr>
          <w:highlight w:val="none"/>
        </w:rPr>
      </w:pPr>
      <w:r>
        <w:rPr>
          <w:rFonts w:hint="eastAsia"/>
          <w:highlight w:val="none"/>
        </w:rPr>
        <w:t>第四届湖北省高校教师教学创新大赛</w:t>
      </w:r>
    </w:p>
    <w:p>
      <w:pPr>
        <w:pStyle w:val="2"/>
        <w:rPr>
          <w:highlight w:val="none"/>
        </w:rPr>
      </w:pPr>
      <w:r>
        <w:rPr>
          <w:rFonts w:hint="eastAsia"/>
          <w:highlight w:val="none"/>
        </w:rPr>
        <w:t>产教融合赛道课程教学大纲</w:t>
      </w:r>
    </w:p>
    <w:p>
      <w:pPr>
        <w:spacing w:afterLines="50"/>
        <w:jc w:val="center"/>
        <w:rPr>
          <w:b/>
          <w:sz w:val="30"/>
          <w:szCs w:val="30"/>
          <w:highlight w:val="none"/>
        </w:rPr>
      </w:pPr>
      <w:r>
        <w:rPr>
          <w:rFonts w:hint="eastAsia"/>
          <w:b/>
          <w:sz w:val="30"/>
          <w:szCs w:val="30"/>
          <w:highlight w:val="none"/>
        </w:rPr>
        <w:t>（模板）</w:t>
      </w:r>
    </w:p>
    <w:tbl>
      <w:tblPr>
        <w:tblStyle w:val="1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182"/>
        <w:gridCol w:w="1948"/>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01" w:type="dxa"/>
            <w:vAlign w:val="center"/>
          </w:tcPr>
          <w:p>
            <w:pPr>
              <w:ind w:firstLine="241" w:firstLineChars="100"/>
              <w:rPr>
                <w:rFonts w:ascii="仿宋" w:hAnsi="仿宋" w:eastAsia="仿宋"/>
                <w:b/>
                <w:bCs/>
                <w:sz w:val="24"/>
                <w:szCs w:val="24"/>
                <w:highlight w:val="none"/>
              </w:rPr>
            </w:pPr>
            <w:r>
              <w:rPr>
                <w:rFonts w:ascii="仿宋" w:hAnsi="仿宋" w:eastAsia="仿宋"/>
                <w:b/>
                <w:bCs/>
                <w:sz w:val="24"/>
                <w:szCs w:val="24"/>
                <w:highlight w:val="none"/>
              </w:rPr>
              <w:t>课程名称：</w:t>
            </w:r>
          </w:p>
        </w:tc>
        <w:tc>
          <w:tcPr>
            <w:tcW w:w="2182" w:type="dxa"/>
            <w:vAlign w:val="center"/>
          </w:tcPr>
          <w:p>
            <w:pPr>
              <w:jc w:val="center"/>
              <w:rPr>
                <w:rFonts w:ascii="仿宋" w:hAnsi="仿宋" w:eastAsia="仿宋"/>
                <w:sz w:val="24"/>
                <w:szCs w:val="24"/>
                <w:highlight w:val="none"/>
              </w:rPr>
            </w:pPr>
          </w:p>
        </w:tc>
        <w:tc>
          <w:tcPr>
            <w:tcW w:w="1948" w:type="dxa"/>
            <w:vAlign w:val="center"/>
          </w:tcPr>
          <w:p>
            <w:pPr>
              <w:jc w:val="center"/>
              <w:rPr>
                <w:rFonts w:ascii="仿宋" w:hAnsi="仿宋" w:eastAsia="仿宋"/>
                <w:b/>
                <w:bCs/>
                <w:sz w:val="24"/>
                <w:szCs w:val="24"/>
                <w:highlight w:val="none"/>
              </w:rPr>
            </w:pPr>
            <w:r>
              <w:rPr>
                <w:rFonts w:ascii="仿宋" w:hAnsi="仿宋" w:eastAsia="仿宋"/>
                <w:b/>
                <w:bCs/>
                <w:sz w:val="24"/>
                <w:szCs w:val="24"/>
                <w:highlight w:val="none"/>
              </w:rPr>
              <w:t>学分/学时:</w:t>
            </w:r>
          </w:p>
        </w:tc>
        <w:tc>
          <w:tcPr>
            <w:tcW w:w="2789" w:type="dxa"/>
            <w:vAlign w:val="center"/>
          </w:tcPr>
          <w:p>
            <w:pPr>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01" w:type="dxa"/>
            <w:vAlign w:val="center"/>
          </w:tcPr>
          <w:p>
            <w:pPr>
              <w:jc w:val="center"/>
              <w:rPr>
                <w:rFonts w:ascii="仿宋" w:hAnsi="仿宋" w:eastAsia="仿宋"/>
                <w:b/>
                <w:bCs/>
                <w:sz w:val="24"/>
                <w:szCs w:val="24"/>
                <w:highlight w:val="none"/>
              </w:rPr>
            </w:pPr>
            <w:r>
              <w:rPr>
                <w:rFonts w:ascii="仿宋" w:hAnsi="仿宋" w:eastAsia="仿宋"/>
                <w:b/>
                <w:bCs/>
                <w:sz w:val="24"/>
                <w:szCs w:val="24"/>
                <w:highlight w:val="none"/>
              </w:rPr>
              <w:t>课程类别:</w:t>
            </w:r>
          </w:p>
        </w:tc>
        <w:tc>
          <w:tcPr>
            <w:tcW w:w="2182" w:type="dxa"/>
            <w:vAlign w:val="center"/>
          </w:tcPr>
          <w:p>
            <w:pPr>
              <w:jc w:val="center"/>
              <w:rPr>
                <w:rFonts w:ascii="仿宋" w:hAnsi="仿宋" w:eastAsia="仿宋"/>
                <w:sz w:val="24"/>
                <w:szCs w:val="24"/>
                <w:highlight w:val="none"/>
              </w:rPr>
            </w:pPr>
          </w:p>
        </w:tc>
        <w:tc>
          <w:tcPr>
            <w:tcW w:w="1948" w:type="dxa"/>
            <w:vAlign w:val="center"/>
          </w:tcPr>
          <w:p>
            <w:pPr>
              <w:jc w:val="center"/>
              <w:rPr>
                <w:rFonts w:ascii="仿宋" w:hAnsi="仿宋" w:eastAsia="仿宋"/>
                <w:b/>
                <w:bCs/>
                <w:sz w:val="24"/>
                <w:szCs w:val="24"/>
                <w:highlight w:val="none"/>
              </w:rPr>
            </w:pPr>
            <w:r>
              <w:rPr>
                <w:rFonts w:ascii="仿宋" w:hAnsi="仿宋" w:eastAsia="仿宋"/>
                <w:b/>
                <w:bCs/>
                <w:sz w:val="24"/>
                <w:szCs w:val="24"/>
                <w:highlight w:val="none"/>
              </w:rPr>
              <w:t>授课对象:</w:t>
            </w:r>
          </w:p>
        </w:tc>
        <w:tc>
          <w:tcPr>
            <w:tcW w:w="2789" w:type="dxa"/>
            <w:vAlign w:val="center"/>
          </w:tcPr>
          <w:p>
            <w:pPr>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01" w:type="dxa"/>
            <w:vAlign w:val="center"/>
          </w:tcPr>
          <w:p>
            <w:pPr>
              <w:jc w:val="center"/>
              <w:rPr>
                <w:rFonts w:ascii="仿宋" w:hAnsi="仿宋" w:eastAsia="仿宋"/>
                <w:b/>
                <w:bCs/>
                <w:sz w:val="24"/>
                <w:szCs w:val="24"/>
                <w:highlight w:val="none"/>
              </w:rPr>
            </w:pPr>
            <w:r>
              <w:rPr>
                <w:rFonts w:ascii="仿宋" w:hAnsi="仿宋" w:eastAsia="仿宋"/>
                <w:b/>
                <w:bCs/>
                <w:sz w:val="24"/>
                <w:szCs w:val="24"/>
                <w:highlight w:val="none"/>
              </w:rPr>
              <w:t>预修要求:</w:t>
            </w:r>
          </w:p>
        </w:tc>
        <w:tc>
          <w:tcPr>
            <w:tcW w:w="6919" w:type="dxa"/>
            <w:gridSpan w:val="3"/>
            <w:vAlign w:val="center"/>
          </w:tcPr>
          <w:p>
            <w:pPr>
              <w:jc w:val="center"/>
              <w:rPr>
                <w:rFonts w:ascii="仿宋" w:hAnsi="仿宋" w:eastAsia="仿宋"/>
                <w:b/>
                <w:bCs/>
                <w:sz w:val="24"/>
                <w:szCs w:val="24"/>
                <w:highlight w:val="none"/>
              </w:rPr>
            </w:pPr>
          </w:p>
        </w:tc>
      </w:tr>
    </w:tbl>
    <w:p>
      <w:pPr>
        <w:spacing w:line="360" w:lineRule="auto"/>
        <w:ind w:firstLine="616" w:firstLineChars="200"/>
        <w:rPr>
          <w:rFonts w:ascii="仿宋_GB2312" w:eastAsia="仿宋_GB2312"/>
          <w:spacing w:val="-6"/>
          <w:sz w:val="32"/>
          <w:szCs w:val="32"/>
          <w:highlight w:val="none"/>
        </w:rPr>
      </w:pPr>
    </w:p>
    <w:p>
      <w:pPr>
        <w:spacing w:line="360" w:lineRule="auto"/>
        <w:ind w:firstLine="576" w:firstLineChars="200"/>
        <w:rPr>
          <w:rFonts w:ascii="仿宋_GB2312" w:eastAsia="仿宋_GB2312"/>
          <w:spacing w:val="-6"/>
          <w:sz w:val="30"/>
          <w:szCs w:val="30"/>
          <w:highlight w:val="none"/>
        </w:rPr>
      </w:pPr>
      <w:r>
        <w:rPr>
          <w:rFonts w:hint="eastAsia" w:ascii="仿宋_GB2312" w:eastAsia="仿宋_GB2312"/>
          <w:spacing w:val="-6"/>
          <w:sz w:val="30"/>
          <w:szCs w:val="30"/>
          <w:highlight w:val="none"/>
        </w:rPr>
        <w:t>（教学大纲内容包括课程介绍、教学目标、教学内容、考核方式、教学安排、参考教材及相关资料等。）</w:t>
      </w:r>
    </w:p>
    <w:p>
      <w:pPr>
        <w:widowControl/>
        <w:jc w:val="left"/>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br w:type="page"/>
      </w:r>
    </w:p>
    <w:p>
      <w:pPr>
        <w:pStyle w:val="5"/>
        <w:ind w:firstLine="0" w:firstLineChars="0"/>
        <w:rPr>
          <w:rFonts w:ascii="黑体" w:hAnsi="黑体" w:eastAsia="黑体"/>
          <w:b/>
          <w:sz w:val="32"/>
          <w:szCs w:val="32"/>
          <w:highlight w:val="none"/>
        </w:rPr>
        <w:sectPr>
          <w:headerReference r:id="rId9" w:type="default"/>
          <w:footerReference r:id="rId10" w:type="default"/>
          <w:pgSz w:w="11906" w:h="16838"/>
          <w:pgMar w:top="1134" w:right="1474" w:bottom="1134" w:left="1588" w:header="851" w:footer="851" w:gutter="0"/>
          <w:pgNumType w:fmt="decimal"/>
          <w:cols w:space="0" w:num="1"/>
          <w:docGrid w:linePitch="312" w:charSpace="0"/>
        </w:sectPr>
      </w:pPr>
    </w:p>
    <w:p>
      <w:pPr>
        <w:pStyle w:val="5"/>
        <w:ind w:firstLine="0" w:firstLineChars="0"/>
        <w:rPr>
          <w:highlight w:val="none"/>
        </w:rPr>
      </w:pPr>
      <w:r>
        <w:rPr>
          <w:rFonts w:ascii="黑体" w:hAnsi="黑体" w:eastAsia="黑体"/>
          <w:b/>
          <w:sz w:val="32"/>
          <w:szCs w:val="32"/>
          <w:highlight w:val="none"/>
        </w:rPr>
        <w:t>附件4</w:t>
      </w:r>
    </w:p>
    <w:p>
      <w:pPr>
        <w:pStyle w:val="2"/>
        <w:rPr>
          <w:highlight w:val="none"/>
        </w:rPr>
      </w:pPr>
      <w:r>
        <w:rPr>
          <w:rFonts w:hint="eastAsia"/>
          <w:highlight w:val="none"/>
        </w:rPr>
        <w:t>第四届湖北省高校教师教学创新大赛产教融合赛道推荐教师汇总表</w:t>
      </w:r>
    </w:p>
    <w:p>
      <w:pPr>
        <w:spacing w:line="360" w:lineRule="auto"/>
        <w:rPr>
          <w:rFonts w:eastAsia="仿宋_GB2312"/>
          <w:sz w:val="32"/>
          <w:szCs w:val="32"/>
          <w:highlight w:val="none"/>
        </w:rPr>
      </w:pPr>
      <w:r>
        <w:rPr>
          <w:rFonts w:hint="eastAsia" w:eastAsia="仿宋_GB2312"/>
          <w:sz w:val="32"/>
          <w:szCs w:val="32"/>
          <w:highlight w:val="none"/>
        </w:rPr>
        <w:t>高校名称 ：</w:t>
      </w:r>
      <w:r>
        <w:rPr>
          <w:rFonts w:eastAsia="仿宋_GB2312"/>
          <w:sz w:val="32"/>
          <w:szCs w:val="32"/>
          <w:highlight w:val="none"/>
        </w:rPr>
        <w:t>（盖章）</w:t>
      </w:r>
    </w:p>
    <w:p>
      <w:pPr>
        <w:spacing w:line="360" w:lineRule="auto"/>
        <w:rPr>
          <w:rFonts w:eastAsia="仿宋_GB2312"/>
          <w:b/>
          <w:bCs/>
          <w:sz w:val="32"/>
          <w:szCs w:val="32"/>
          <w:highlight w:val="none"/>
        </w:rPr>
      </w:pPr>
      <w:r>
        <w:rPr>
          <w:rFonts w:hint="eastAsia" w:eastAsia="仿宋_GB2312"/>
          <w:sz w:val="32"/>
          <w:szCs w:val="32"/>
          <w:highlight w:val="none"/>
        </w:rPr>
        <w:t>填表人：</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129"/>
        <w:gridCol w:w="988"/>
        <w:gridCol w:w="1269"/>
        <w:gridCol w:w="2765"/>
        <w:gridCol w:w="2014"/>
        <w:gridCol w:w="1473"/>
        <w:gridCol w:w="1473"/>
        <w:gridCol w:w="1473"/>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03" w:type="pct"/>
            <w:vAlign w:val="center"/>
          </w:tcPr>
          <w:p>
            <w:pPr>
              <w:jc w:val="center"/>
              <w:rPr>
                <w:rFonts w:eastAsia="仿宋"/>
                <w:b/>
                <w:sz w:val="24"/>
                <w:szCs w:val="24"/>
                <w:highlight w:val="none"/>
              </w:rPr>
            </w:pPr>
            <w:r>
              <w:rPr>
                <w:rFonts w:eastAsia="仿宋"/>
                <w:b/>
                <w:sz w:val="24"/>
                <w:szCs w:val="24"/>
                <w:highlight w:val="none"/>
              </w:rPr>
              <w:t>序号</w:t>
            </w:r>
          </w:p>
        </w:tc>
        <w:tc>
          <w:tcPr>
            <w:tcW w:w="382" w:type="pct"/>
            <w:vAlign w:val="center"/>
          </w:tcPr>
          <w:p>
            <w:pPr>
              <w:jc w:val="center"/>
              <w:rPr>
                <w:rFonts w:eastAsia="仿宋"/>
                <w:b/>
                <w:sz w:val="24"/>
                <w:szCs w:val="24"/>
                <w:highlight w:val="none"/>
              </w:rPr>
            </w:pPr>
            <w:r>
              <w:rPr>
                <w:rFonts w:eastAsia="仿宋"/>
                <w:b/>
                <w:sz w:val="24"/>
                <w:szCs w:val="24"/>
                <w:highlight w:val="none"/>
              </w:rPr>
              <w:t>姓  名</w:t>
            </w:r>
          </w:p>
        </w:tc>
        <w:tc>
          <w:tcPr>
            <w:tcW w:w="334" w:type="pct"/>
            <w:vAlign w:val="center"/>
          </w:tcPr>
          <w:p>
            <w:pPr>
              <w:jc w:val="center"/>
              <w:rPr>
                <w:rFonts w:eastAsia="仿宋"/>
                <w:b/>
                <w:sz w:val="24"/>
                <w:szCs w:val="24"/>
                <w:highlight w:val="none"/>
              </w:rPr>
            </w:pPr>
            <w:r>
              <w:rPr>
                <w:rFonts w:eastAsia="仿宋"/>
                <w:b/>
                <w:sz w:val="24"/>
                <w:szCs w:val="24"/>
                <w:highlight w:val="none"/>
              </w:rPr>
              <w:t>性 别</w:t>
            </w:r>
          </w:p>
        </w:tc>
        <w:tc>
          <w:tcPr>
            <w:tcW w:w="429" w:type="pct"/>
            <w:vAlign w:val="center"/>
          </w:tcPr>
          <w:p>
            <w:pPr>
              <w:jc w:val="center"/>
              <w:rPr>
                <w:rFonts w:eastAsia="仿宋"/>
                <w:b/>
                <w:sz w:val="24"/>
                <w:szCs w:val="24"/>
                <w:highlight w:val="none"/>
              </w:rPr>
            </w:pPr>
            <w:r>
              <w:rPr>
                <w:rFonts w:eastAsia="仿宋"/>
                <w:b/>
                <w:sz w:val="24"/>
                <w:szCs w:val="24"/>
                <w:highlight w:val="none"/>
              </w:rPr>
              <w:t>职  称</w:t>
            </w:r>
          </w:p>
        </w:tc>
        <w:tc>
          <w:tcPr>
            <w:tcW w:w="935" w:type="pct"/>
            <w:vAlign w:val="center"/>
          </w:tcPr>
          <w:p>
            <w:pPr>
              <w:jc w:val="center"/>
              <w:rPr>
                <w:rFonts w:eastAsia="仿宋"/>
                <w:b/>
                <w:sz w:val="24"/>
                <w:szCs w:val="24"/>
                <w:highlight w:val="none"/>
              </w:rPr>
            </w:pPr>
            <w:r>
              <w:rPr>
                <w:rFonts w:eastAsia="仿宋"/>
                <w:b/>
                <w:sz w:val="24"/>
                <w:szCs w:val="24"/>
                <w:highlight w:val="none"/>
              </w:rPr>
              <w:t>课程名称</w:t>
            </w:r>
          </w:p>
        </w:tc>
        <w:tc>
          <w:tcPr>
            <w:tcW w:w="681" w:type="pct"/>
            <w:vAlign w:val="center"/>
          </w:tcPr>
          <w:p>
            <w:pPr>
              <w:jc w:val="center"/>
              <w:rPr>
                <w:rFonts w:eastAsia="仿宋"/>
                <w:b/>
                <w:sz w:val="24"/>
                <w:szCs w:val="24"/>
                <w:highlight w:val="none"/>
              </w:rPr>
            </w:pPr>
            <w:r>
              <w:rPr>
                <w:rFonts w:hint="eastAsia" w:eastAsia="仿宋"/>
                <w:b/>
                <w:sz w:val="24"/>
                <w:szCs w:val="24"/>
                <w:highlight w:val="none"/>
              </w:rPr>
              <w:t>团队成员</w:t>
            </w:r>
          </w:p>
        </w:tc>
        <w:tc>
          <w:tcPr>
            <w:tcW w:w="498" w:type="pct"/>
            <w:vAlign w:val="center"/>
          </w:tcPr>
          <w:p>
            <w:pPr>
              <w:jc w:val="center"/>
              <w:rPr>
                <w:rFonts w:eastAsia="仿宋"/>
                <w:b/>
                <w:sz w:val="24"/>
                <w:szCs w:val="24"/>
                <w:highlight w:val="none"/>
              </w:rPr>
            </w:pPr>
            <w:r>
              <w:rPr>
                <w:rFonts w:hint="eastAsia" w:eastAsia="仿宋"/>
                <w:b/>
                <w:sz w:val="24"/>
                <w:szCs w:val="24"/>
                <w:highlight w:val="none"/>
              </w:rPr>
              <w:t>参赛组别</w:t>
            </w:r>
          </w:p>
        </w:tc>
        <w:tc>
          <w:tcPr>
            <w:tcW w:w="498" w:type="pct"/>
            <w:vAlign w:val="center"/>
          </w:tcPr>
          <w:p>
            <w:pPr>
              <w:jc w:val="center"/>
              <w:rPr>
                <w:rFonts w:eastAsia="仿宋"/>
                <w:b/>
                <w:sz w:val="24"/>
                <w:szCs w:val="24"/>
                <w:highlight w:val="none"/>
              </w:rPr>
            </w:pPr>
            <w:r>
              <w:rPr>
                <w:rFonts w:hint="eastAsia" w:eastAsia="仿宋"/>
                <w:b/>
                <w:sz w:val="24"/>
                <w:szCs w:val="24"/>
                <w:highlight w:val="none"/>
              </w:rPr>
              <w:t>学科门类</w:t>
            </w:r>
          </w:p>
        </w:tc>
        <w:tc>
          <w:tcPr>
            <w:tcW w:w="498" w:type="pct"/>
            <w:vAlign w:val="center"/>
          </w:tcPr>
          <w:p>
            <w:pPr>
              <w:jc w:val="center"/>
              <w:rPr>
                <w:rFonts w:eastAsia="仿宋"/>
                <w:b/>
                <w:sz w:val="24"/>
                <w:szCs w:val="24"/>
                <w:highlight w:val="none"/>
              </w:rPr>
            </w:pPr>
            <w:r>
              <w:rPr>
                <w:rFonts w:eastAsia="仿宋"/>
                <w:b/>
                <w:sz w:val="24"/>
                <w:szCs w:val="24"/>
                <w:highlight w:val="none"/>
              </w:rPr>
              <w:t>手  机</w:t>
            </w:r>
          </w:p>
        </w:tc>
        <w:tc>
          <w:tcPr>
            <w:tcW w:w="442" w:type="pct"/>
            <w:vAlign w:val="center"/>
          </w:tcPr>
          <w:p>
            <w:pPr>
              <w:jc w:val="center"/>
              <w:rPr>
                <w:rFonts w:eastAsia="仿宋"/>
                <w:b/>
                <w:sz w:val="24"/>
                <w:szCs w:val="24"/>
                <w:highlight w:val="none"/>
              </w:rPr>
            </w:pPr>
            <w:r>
              <w:rPr>
                <w:rFonts w:eastAsia="仿宋"/>
                <w:b/>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03" w:type="pct"/>
            <w:vAlign w:val="center"/>
          </w:tcPr>
          <w:p>
            <w:pPr>
              <w:jc w:val="center"/>
              <w:rPr>
                <w:rFonts w:eastAsia="仿宋"/>
                <w:sz w:val="24"/>
                <w:szCs w:val="24"/>
                <w:highlight w:val="none"/>
              </w:rPr>
            </w:pPr>
            <w:r>
              <w:rPr>
                <w:rFonts w:eastAsia="仿宋"/>
                <w:sz w:val="24"/>
                <w:szCs w:val="24"/>
                <w:highlight w:val="none"/>
              </w:rPr>
              <w:t>1</w:t>
            </w:r>
          </w:p>
        </w:tc>
        <w:tc>
          <w:tcPr>
            <w:tcW w:w="382" w:type="pct"/>
            <w:vAlign w:val="center"/>
          </w:tcPr>
          <w:p>
            <w:pPr>
              <w:jc w:val="center"/>
              <w:rPr>
                <w:rFonts w:eastAsia="仿宋"/>
                <w:sz w:val="24"/>
                <w:szCs w:val="24"/>
                <w:highlight w:val="none"/>
                <w:u w:val="single"/>
              </w:rPr>
            </w:pPr>
          </w:p>
        </w:tc>
        <w:tc>
          <w:tcPr>
            <w:tcW w:w="334" w:type="pct"/>
            <w:vAlign w:val="center"/>
          </w:tcPr>
          <w:p>
            <w:pPr>
              <w:jc w:val="center"/>
              <w:rPr>
                <w:rFonts w:eastAsia="仿宋"/>
                <w:sz w:val="24"/>
                <w:szCs w:val="24"/>
                <w:highlight w:val="none"/>
                <w:u w:val="single"/>
              </w:rPr>
            </w:pPr>
          </w:p>
        </w:tc>
        <w:tc>
          <w:tcPr>
            <w:tcW w:w="429" w:type="pct"/>
            <w:vAlign w:val="center"/>
          </w:tcPr>
          <w:p>
            <w:pPr>
              <w:jc w:val="center"/>
              <w:rPr>
                <w:rFonts w:eastAsia="仿宋"/>
                <w:sz w:val="24"/>
                <w:szCs w:val="24"/>
                <w:highlight w:val="none"/>
                <w:u w:val="single"/>
              </w:rPr>
            </w:pPr>
          </w:p>
        </w:tc>
        <w:tc>
          <w:tcPr>
            <w:tcW w:w="935" w:type="pct"/>
            <w:vAlign w:val="center"/>
          </w:tcPr>
          <w:p>
            <w:pPr>
              <w:jc w:val="center"/>
              <w:rPr>
                <w:rFonts w:eastAsia="仿宋"/>
                <w:sz w:val="24"/>
                <w:szCs w:val="24"/>
                <w:highlight w:val="none"/>
                <w:u w:val="single"/>
              </w:rPr>
            </w:pPr>
          </w:p>
        </w:tc>
        <w:tc>
          <w:tcPr>
            <w:tcW w:w="681" w:type="pct"/>
            <w:vAlign w:val="center"/>
          </w:tcPr>
          <w:p>
            <w:pPr>
              <w:jc w:val="center"/>
              <w:rPr>
                <w:rFonts w:eastAsia="仿宋"/>
                <w:sz w:val="24"/>
                <w:szCs w:val="24"/>
                <w:highlight w:val="none"/>
                <w:u w:val="single"/>
              </w:rPr>
            </w:pPr>
          </w:p>
        </w:tc>
        <w:tc>
          <w:tcPr>
            <w:tcW w:w="498" w:type="pct"/>
            <w:vAlign w:val="center"/>
          </w:tcPr>
          <w:p>
            <w:pPr>
              <w:jc w:val="center"/>
              <w:rPr>
                <w:rFonts w:eastAsia="仿宋"/>
                <w:sz w:val="24"/>
                <w:szCs w:val="24"/>
                <w:highlight w:val="none"/>
                <w:u w:val="single"/>
              </w:rPr>
            </w:pPr>
          </w:p>
        </w:tc>
        <w:tc>
          <w:tcPr>
            <w:tcW w:w="498" w:type="pct"/>
            <w:vAlign w:val="center"/>
          </w:tcPr>
          <w:p>
            <w:pPr>
              <w:jc w:val="center"/>
              <w:rPr>
                <w:rFonts w:eastAsia="仿宋"/>
                <w:sz w:val="24"/>
                <w:szCs w:val="24"/>
                <w:highlight w:val="none"/>
                <w:u w:val="single"/>
              </w:rPr>
            </w:pPr>
          </w:p>
        </w:tc>
        <w:tc>
          <w:tcPr>
            <w:tcW w:w="498" w:type="pct"/>
            <w:vAlign w:val="center"/>
          </w:tcPr>
          <w:p>
            <w:pPr>
              <w:jc w:val="center"/>
              <w:rPr>
                <w:rFonts w:eastAsia="仿宋"/>
                <w:sz w:val="24"/>
                <w:szCs w:val="24"/>
                <w:highlight w:val="none"/>
                <w:u w:val="single"/>
              </w:rPr>
            </w:pPr>
          </w:p>
        </w:tc>
        <w:tc>
          <w:tcPr>
            <w:tcW w:w="442" w:type="pct"/>
            <w:vAlign w:val="center"/>
          </w:tcPr>
          <w:p>
            <w:pPr>
              <w:jc w:val="center"/>
              <w:rPr>
                <w:rFonts w:eastAsia="仿宋"/>
                <w:sz w:val="24"/>
                <w:szCs w:val="24"/>
                <w:highlight w:val="none"/>
                <w:u w:val="single"/>
              </w:rPr>
            </w:pPr>
          </w:p>
        </w:tc>
      </w:tr>
    </w:tbl>
    <w:p>
      <w:pPr>
        <w:spacing w:line="20" w:lineRule="exact"/>
        <w:rPr>
          <w:rFonts w:ascii="仿宋_GB2312" w:hAnsi="仿宋_GB2312" w:eastAsia="仿宋_GB2312" w:cs="仿宋_GB2312"/>
          <w:sz w:val="32"/>
          <w:szCs w:val="32"/>
          <w:highlight w:val="none"/>
        </w:rPr>
      </w:pPr>
    </w:p>
    <w:sectPr>
      <w:pgSz w:w="16838" w:h="11906" w:orient="landscape"/>
      <w:pgMar w:top="1418" w:right="1134" w:bottom="1418" w:left="1134" w:header="851" w:footer="851"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57EE59-2EDE-4B26-81BD-06DD8726CC5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embedRegular r:id="rId2" w:fontKey="{4ED755E0-87BD-4B92-BB61-522D9461B51C}"/>
  </w:font>
  <w:font w:name="Arial Unicode MS">
    <w:altName w:val="宋体"/>
    <w:panose1 w:val="020B0604020202020204"/>
    <w:charset w:val="86"/>
    <w:family w:val="swiss"/>
    <w:pitch w:val="default"/>
    <w:sig w:usb0="00000000" w:usb1="00000000" w:usb2="0000003F" w:usb3="00000000" w:csb0="003F01FF" w:csb1="00000000"/>
  </w:font>
  <w:font w:name="Impact">
    <w:altName w:val="NumberOnly"/>
    <w:panose1 w:val="020B0806030902050204"/>
    <w:charset w:val="00"/>
    <w:family w:val="swiss"/>
    <w:pitch w:val="default"/>
    <w:sig w:usb0="00000000" w:usb1="00000000" w:usb2="00000000" w:usb3="00000000" w:csb0="0000009F" w:csb1="00000000"/>
  </w:font>
  <w:font w:name="Consolas">
    <w:altName w:val="NumberOnly"/>
    <w:panose1 w:val="020B0609020204030204"/>
    <w:charset w:val="00"/>
    <w:family w:val="modern"/>
    <w:pitch w:val="default"/>
    <w:sig w:usb0="00000000" w:usb1="00000000" w:usb2="00000009" w:usb3="00000000" w:csb0="0000019F" w:csb1="00000000"/>
  </w:font>
  <w:font w:name="Arial">
    <w:panose1 w:val="020B0604020202020204"/>
    <w:charset w:val="00"/>
    <w:family w:val="swiss"/>
    <w:pitch w:val="default"/>
    <w:sig w:usb0="E0002AFF" w:usb1="C0007843" w:usb2="00000009" w:usb3="00000000" w:csb0="400001FF" w:csb1="FFFF0000"/>
    <w:embedRegular r:id="rId3" w:fontKey="{99A16A39-47F8-4F47-B172-C85AF0E487AA}"/>
  </w:font>
  <w:font w:name="方正小标宋_GBK">
    <w:panose1 w:val="02000000000000000000"/>
    <w:charset w:val="86"/>
    <w:family w:val="auto"/>
    <w:pitch w:val="default"/>
    <w:sig w:usb0="A00002BF" w:usb1="38CF7CFA" w:usb2="00082016" w:usb3="00000000" w:csb0="00040001" w:csb1="00000000"/>
    <w:embedRegular r:id="rId4" w:fontKey="{E24683F7-73CC-43AC-9AC9-479E252BD851}"/>
  </w:font>
  <w:font w:name="仿宋_GB2312">
    <w:panose1 w:val="02010609030101010101"/>
    <w:charset w:val="86"/>
    <w:family w:val="modern"/>
    <w:pitch w:val="default"/>
    <w:sig w:usb0="00000001" w:usb1="080E0000" w:usb2="00000000" w:usb3="00000000" w:csb0="00040000" w:csb1="00000000"/>
    <w:embedRegular r:id="rId5" w:fontKey="{904D15AE-D2DF-4C7E-AE26-4E498A38AF77}"/>
  </w:font>
  <w:font w:name="楷体">
    <w:panose1 w:val="02010609060101010101"/>
    <w:charset w:val="86"/>
    <w:family w:val="modern"/>
    <w:pitch w:val="default"/>
    <w:sig w:usb0="800002BF" w:usb1="38CF7CFA" w:usb2="00000016" w:usb3="00000000" w:csb0="00040001" w:csb1="00000000"/>
    <w:embedRegular r:id="rId6" w:fontKey="{F02C3EDE-0255-406D-8F89-489214B29683}"/>
  </w:font>
  <w:font w:name="仿宋">
    <w:panose1 w:val="02010609060101010101"/>
    <w:charset w:val="86"/>
    <w:family w:val="modern"/>
    <w:pitch w:val="default"/>
    <w:sig w:usb0="800002BF" w:usb1="38CF7CFA" w:usb2="00000016" w:usb3="00000000" w:csb0="00040001" w:csb1="00000000"/>
    <w:embedRegular r:id="rId7" w:fontKey="{30847411-EB08-4FA9-960E-3AEE46470C01}"/>
  </w:font>
  <w:font w:name="Segoe UI">
    <w:panose1 w:val="020B0502040204020203"/>
    <w:charset w:val="00"/>
    <w:family w:val="auto"/>
    <w:pitch w:val="default"/>
    <w:sig w:usb0="E10022FF" w:usb1="C000E47F" w:usb2="00000029" w:usb3="00000000" w:csb0="200001DF" w:csb1="20000000"/>
  </w:font>
  <w:font w:name="Symbol">
    <w:panose1 w:val="05050102010706020507"/>
    <w:charset w:val="00"/>
    <w:family w:val="auto"/>
    <w:pitch w:val="default"/>
    <w:sig w:usb0="00000000" w:usb1="00000000" w:usb2="00000000" w:usb3="00000000" w:csb0="80000000"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1" o:spid="_x0000_s2051" o:spt="202" type="#_x0000_t202" style="position:absolute;left:0pt;margin-left:208.2pt;margin-top:-35.9pt;height:46.25pt;width:144pt;mso-position-horizontal-relative:margin;mso-wrap-style:none;z-index:251659264;mso-width-relative:page;mso-height-relative:page;" filled="f" stroked="f" coordsize="21600,21600">
          <v:path/>
          <v:fill on="f" focussize="0,0"/>
          <v:stroke on="f"/>
          <v:imagedata o:title=""/>
          <o:lock v:ext="edit" aspectratio="f"/>
          <v:textbox inset="0mm,0mm,0mm,0mm">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14</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4C370"/>
    <w:multiLevelType w:val="singleLevel"/>
    <w:tmpl w:val="86A4C370"/>
    <w:lvl w:ilvl="0" w:tentative="0">
      <w:start w:val="2"/>
      <w:numFmt w:val="chineseCounting"/>
      <w:suff w:val="nothing"/>
      <w:lvlText w:val="（%1）"/>
      <w:lvlJc w:val="left"/>
      <w:rPr>
        <w:rFonts w:hint="eastAsia"/>
      </w:rPr>
    </w:lvl>
  </w:abstractNum>
  <w:abstractNum w:abstractNumId="1">
    <w:nsid w:val="DB3B1A64"/>
    <w:multiLevelType w:val="singleLevel"/>
    <w:tmpl w:val="DB3B1A64"/>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1OTE1NGY4ZjVhOWYxNTdlZGVmNjY5YzBlY2NlZjcifQ=="/>
  </w:docVars>
  <w:rsids>
    <w:rsidRoot w:val="00172A27"/>
    <w:rsid w:val="000118E5"/>
    <w:rsid w:val="000202CD"/>
    <w:rsid w:val="00021115"/>
    <w:rsid w:val="000230F9"/>
    <w:rsid w:val="000356AF"/>
    <w:rsid w:val="0004708B"/>
    <w:rsid w:val="000535E1"/>
    <w:rsid w:val="00070006"/>
    <w:rsid w:val="00070414"/>
    <w:rsid w:val="00073CEB"/>
    <w:rsid w:val="00081828"/>
    <w:rsid w:val="0009402F"/>
    <w:rsid w:val="000949E6"/>
    <w:rsid w:val="00097364"/>
    <w:rsid w:val="000B451F"/>
    <w:rsid w:val="00106BBD"/>
    <w:rsid w:val="00121980"/>
    <w:rsid w:val="0012530D"/>
    <w:rsid w:val="00125F01"/>
    <w:rsid w:val="00161765"/>
    <w:rsid w:val="00172A27"/>
    <w:rsid w:val="0017594D"/>
    <w:rsid w:val="001778E3"/>
    <w:rsid w:val="0019029B"/>
    <w:rsid w:val="001F3B24"/>
    <w:rsid w:val="001F5913"/>
    <w:rsid w:val="001F5EA8"/>
    <w:rsid w:val="002045D8"/>
    <w:rsid w:val="002122FF"/>
    <w:rsid w:val="00221278"/>
    <w:rsid w:val="00242ED2"/>
    <w:rsid w:val="002446B2"/>
    <w:rsid w:val="00266FEC"/>
    <w:rsid w:val="00292826"/>
    <w:rsid w:val="002A2A3E"/>
    <w:rsid w:val="002B08F7"/>
    <w:rsid w:val="002B3D65"/>
    <w:rsid w:val="002B5920"/>
    <w:rsid w:val="002C4CD9"/>
    <w:rsid w:val="002C530C"/>
    <w:rsid w:val="002D130E"/>
    <w:rsid w:val="002D3E28"/>
    <w:rsid w:val="002F075E"/>
    <w:rsid w:val="00314936"/>
    <w:rsid w:val="0031714E"/>
    <w:rsid w:val="003307DB"/>
    <w:rsid w:val="00334131"/>
    <w:rsid w:val="00342F5D"/>
    <w:rsid w:val="00352AF0"/>
    <w:rsid w:val="00354B99"/>
    <w:rsid w:val="0036438C"/>
    <w:rsid w:val="00391E74"/>
    <w:rsid w:val="00397EA6"/>
    <w:rsid w:val="003A3A61"/>
    <w:rsid w:val="003B4C55"/>
    <w:rsid w:val="003B588E"/>
    <w:rsid w:val="003E25EE"/>
    <w:rsid w:val="00401DBA"/>
    <w:rsid w:val="00407BC3"/>
    <w:rsid w:val="004337CE"/>
    <w:rsid w:val="00437B40"/>
    <w:rsid w:val="0044213E"/>
    <w:rsid w:val="00442BE7"/>
    <w:rsid w:val="004444F9"/>
    <w:rsid w:val="004516C8"/>
    <w:rsid w:val="004631B4"/>
    <w:rsid w:val="00466477"/>
    <w:rsid w:val="0047495F"/>
    <w:rsid w:val="00484A3F"/>
    <w:rsid w:val="004965E4"/>
    <w:rsid w:val="004A49C8"/>
    <w:rsid w:val="004A7E3F"/>
    <w:rsid w:val="004B3D38"/>
    <w:rsid w:val="004D212D"/>
    <w:rsid w:val="004D69A4"/>
    <w:rsid w:val="004E62A9"/>
    <w:rsid w:val="004F6EA7"/>
    <w:rsid w:val="005015C6"/>
    <w:rsid w:val="00502A4B"/>
    <w:rsid w:val="0050580E"/>
    <w:rsid w:val="005170CF"/>
    <w:rsid w:val="00523506"/>
    <w:rsid w:val="00524118"/>
    <w:rsid w:val="00533E91"/>
    <w:rsid w:val="00550DE3"/>
    <w:rsid w:val="00554592"/>
    <w:rsid w:val="0055796D"/>
    <w:rsid w:val="005940FA"/>
    <w:rsid w:val="005B660F"/>
    <w:rsid w:val="005B73A5"/>
    <w:rsid w:val="005C5FD7"/>
    <w:rsid w:val="005F3692"/>
    <w:rsid w:val="005F381A"/>
    <w:rsid w:val="005F4746"/>
    <w:rsid w:val="0061369F"/>
    <w:rsid w:val="00620D1F"/>
    <w:rsid w:val="0062169F"/>
    <w:rsid w:val="00631BB2"/>
    <w:rsid w:val="006329C8"/>
    <w:rsid w:val="00642E1A"/>
    <w:rsid w:val="00642E24"/>
    <w:rsid w:val="00644CB3"/>
    <w:rsid w:val="006550E9"/>
    <w:rsid w:val="006619EB"/>
    <w:rsid w:val="006721E6"/>
    <w:rsid w:val="00682470"/>
    <w:rsid w:val="006A675C"/>
    <w:rsid w:val="006A7CF3"/>
    <w:rsid w:val="006E2B3B"/>
    <w:rsid w:val="006E463B"/>
    <w:rsid w:val="00701CAC"/>
    <w:rsid w:val="00706B3D"/>
    <w:rsid w:val="00726018"/>
    <w:rsid w:val="00771772"/>
    <w:rsid w:val="00777768"/>
    <w:rsid w:val="007B39D1"/>
    <w:rsid w:val="007C0A3A"/>
    <w:rsid w:val="007D2BCC"/>
    <w:rsid w:val="007E00DA"/>
    <w:rsid w:val="007F4783"/>
    <w:rsid w:val="008025B4"/>
    <w:rsid w:val="0085766B"/>
    <w:rsid w:val="008853D6"/>
    <w:rsid w:val="008A4DCE"/>
    <w:rsid w:val="008B226E"/>
    <w:rsid w:val="008D1D24"/>
    <w:rsid w:val="008D3018"/>
    <w:rsid w:val="008D622D"/>
    <w:rsid w:val="008D764F"/>
    <w:rsid w:val="008E050E"/>
    <w:rsid w:val="008F5B27"/>
    <w:rsid w:val="00900C73"/>
    <w:rsid w:val="009257B4"/>
    <w:rsid w:val="00927561"/>
    <w:rsid w:val="00947B18"/>
    <w:rsid w:val="0095237D"/>
    <w:rsid w:val="00952548"/>
    <w:rsid w:val="009609FD"/>
    <w:rsid w:val="009807B3"/>
    <w:rsid w:val="0098444E"/>
    <w:rsid w:val="009A0AEC"/>
    <w:rsid w:val="009A7603"/>
    <w:rsid w:val="009B2F20"/>
    <w:rsid w:val="009C3675"/>
    <w:rsid w:val="009D0761"/>
    <w:rsid w:val="009D49AA"/>
    <w:rsid w:val="009D6484"/>
    <w:rsid w:val="009E2A7F"/>
    <w:rsid w:val="00A06839"/>
    <w:rsid w:val="00A20983"/>
    <w:rsid w:val="00A215F5"/>
    <w:rsid w:val="00A27E6F"/>
    <w:rsid w:val="00A33A9D"/>
    <w:rsid w:val="00A342FE"/>
    <w:rsid w:val="00A52122"/>
    <w:rsid w:val="00A53534"/>
    <w:rsid w:val="00A626AC"/>
    <w:rsid w:val="00A77AF9"/>
    <w:rsid w:val="00A84C26"/>
    <w:rsid w:val="00A8655D"/>
    <w:rsid w:val="00A94817"/>
    <w:rsid w:val="00AB7301"/>
    <w:rsid w:val="00AD19B7"/>
    <w:rsid w:val="00AD1F35"/>
    <w:rsid w:val="00AE3A00"/>
    <w:rsid w:val="00B162B5"/>
    <w:rsid w:val="00B250DC"/>
    <w:rsid w:val="00B322D3"/>
    <w:rsid w:val="00B356E8"/>
    <w:rsid w:val="00B421F4"/>
    <w:rsid w:val="00B46684"/>
    <w:rsid w:val="00B54B95"/>
    <w:rsid w:val="00B63E88"/>
    <w:rsid w:val="00B93A42"/>
    <w:rsid w:val="00BA0E00"/>
    <w:rsid w:val="00BA2BC0"/>
    <w:rsid w:val="00BA5BCC"/>
    <w:rsid w:val="00BE192C"/>
    <w:rsid w:val="00BF4860"/>
    <w:rsid w:val="00C02590"/>
    <w:rsid w:val="00C07821"/>
    <w:rsid w:val="00C12639"/>
    <w:rsid w:val="00C16BE0"/>
    <w:rsid w:val="00C24FF1"/>
    <w:rsid w:val="00C41EE6"/>
    <w:rsid w:val="00C440CB"/>
    <w:rsid w:val="00C44CB4"/>
    <w:rsid w:val="00C51112"/>
    <w:rsid w:val="00C51402"/>
    <w:rsid w:val="00C53934"/>
    <w:rsid w:val="00C6429D"/>
    <w:rsid w:val="00C75430"/>
    <w:rsid w:val="00C96B17"/>
    <w:rsid w:val="00C9778B"/>
    <w:rsid w:val="00C977F3"/>
    <w:rsid w:val="00CC13B4"/>
    <w:rsid w:val="00CD5D24"/>
    <w:rsid w:val="00CE5E5E"/>
    <w:rsid w:val="00CF20EF"/>
    <w:rsid w:val="00CF70BF"/>
    <w:rsid w:val="00D01080"/>
    <w:rsid w:val="00D43E6D"/>
    <w:rsid w:val="00D5143D"/>
    <w:rsid w:val="00DA104E"/>
    <w:rsid w:val="00DA1650"/>
    <w:rsid w:val="00DB394A"/>
    <w:rsid w:val="00DC148B"/>
    <w:rsid w:val="00E003BD"/>
    <w:rsid w:val="00E0588C"/>
    <w:rsid w:val="00E11BBA"/>
    <w:rsid w:val="00E30566"/>
    <w:rsid w:val="00E33037"/>
    <w:rsid w:val="00E35CDA"/>
    <w:rsid w:val="00E36FCF"/>
    <w:rsid w:val="00E73DF2"/>
    <w:rsid w:val="00E848DB"/>
    <w:rsid w:val="00E94718"/>
    <w:rsid w:val="00E94C2F"/>
    <w:rsid w:val="00E96942"/>
    <w:rsid w:val="00EA4795"/>
    <w:rsid w:val="00EC01DB"/>
    <w:rsid w:val="00EC4EAF"/>
    <w:rsid w:val="00ED0CD2"/>
    <w:rsid w:val="00EE4893"/>
    <w:rsid w:val="00F12B68"/>
    <w:rsid w:val="00F246D0"/>
    <w:rsid w:val="00F43D88"/>
    <w:rsid w:val="00F83B7F"/>
    <w:rsid w:val="00F912EC"/>
    <w:rsid w:val="00F95357"/>
    <w:rsid w:val="00F96728"/>
    <w:rsid w:val="00FB4C11"/>
    <w:rsid w:val="00FB6D35"/>
    <w:rsid w:val="00FC152F"/>
    <w:rsid w:val="00FD3402"/>
    <w:rsid w:val="00FD3635"/>
    <w:rsid w:val="00FF5E08"/>
    <w:rsid w:val="04B465B4"/>
    <w:rsid w:val="063F7A8D"/>
    <w:rsid w:val="065B01A4"/>
    <w:rsid w:val="080D029E"/>
    <w:rsid w:val="09526CCE"/>
    <w:rsid w:val="0B0A2752"/>
    <w:rsid w:val="0B43713E"/>
    <w:rsid w:val="0B973FAD"/>
    <w:rsid w:val="0F44311D"/>
    <w:rsid w:val="0FB91F0B"/>
    <w:rsid w:val="103C5E67"/>
    <w:rsid w:val="11EE03DD"/>
    <w:rsid w:val="126E2478"/>
    <w:rsid w:val="13A33AF5"/>
    <w:rsid w:val="13B86493"/>
    <w:rsid w:val="14710AE3"/>
    <w:rsid w:val="14AE3335"/>
    <w:rsid w:val="14D52772"/>
    <w:rsid w:val="154435A2"/>
    <w:rsid w:val="154B78BA"/>
    <w:rsid w:val="159B19FD"/>
    <w:rsid w:val="161528AF"/>
    <w:rsid w:val="16440FB9"/>
    <w:rsid w:val="176E1B79"/>
    <w:rsid w:val="17AF17A2"/>
    <w:rsid w:val="18417227"/>
    <w:rsid w:val="18682CB7"/>
    <w:rsid w:val="18F53EC6"/>
    <w:rsid w:val="19187FC6"/>
    <w:rsid w:val="1A0A38F2"/>
    <w:rsid w:val="1B393CF7"/>
    <w:rsid w:val="1D4A5F55"/>
    <w:rsid w:val="1D62791B"/>
    <w:rsid w:val="1F9A0A1B"/>
    <w:rsid w:val="1FB45B75"/>
    <w:rsid w:val="1FD57E36"/>
    <w:rsid w:val="22907C4E"/>
    <w:rsid w:val="23E671D2"/>
    <w:rsid w:val="23FF5CB3"/>
    <w:rsid w:val="269F754E"/>
    <w:rsid w:val="27083574"/>
    <w:rsid w:val="27947287"/>
    <w:rsid w:val="28017E2F"/>
    <w:rsid w:val="29DE0244"/>
    <w:rsid w:val="2AE01F34"/>
    <w:rsid w:val="2B1E776B"/>
    <w:rsid w:val="2CC03F0C"/>
    <w:rsid w:val="2D3C3672"/>
    <w:rsid w:val="2DBB2014"/>
    <w:rsid w:val="2F1563AB"/>
    <w:rsid w:val="2FEF0095"/>
    <w:rsid w:val="30A8248F"/>
    <w:rsid w:val="30B72991"/>
    <w:rsid w:val="310062EF"/>
    <w:rsid w:val="32A1142E"/>
    <w:rsid w:val="37255111"/>
    <w:rsid w:val="37A45E5A"/>
    <w:rsid w:val="38893A6A"/>
    <w:rsid w:val="39FB36F9"/>
    <w:rsid w:val="3AAD4AFE"/>
    <w:rsid w:val="3AF53A63"/>
    <w:rsid w:val="3B523F7C"/>
    <w:rsid w:val="3D230861"/>
    <w:rsid w:val="40DB6681"/>
    <w:rsid w:val="418807D8"/>
    <w:rsid w:val="420033BD"/>
    <w:rsid w:val="420A49CC"/>
    <w:rsid w:val="423679C0"/>
    <w:rsid w:val="448E5359"/>
    <w:rsid w:val="45280308"/>
    <w:rsid w:val="462F1280"/>
    <w:rsid w:val="46FB67EE"/>
    <w:rsid w:val="476051A1"/>
    <w:rsid w:val="482C5B9E"/>
    <w:rsid w:val="48F01513"/>
    <w:rsid w:val="4A06040B"/>
    <w:rsid w:val="4A5F08ED"/>
    <w:rsid w:val="4CE76CFB"/>
    <w:rsid w:val="4E143B1F"/>
    <w:rsid w:val="4E9B1193"/>
    <w:rsid w:val="4E9E5ADF"/>
    <w:rsid w:val="4ED93BB9"/>
    <w:rsid w:val="50082386"/>
    <w:rsid w:val="51585ED4"/>
    <w:rsid w:val="52B25739"/>
    <w:rsid w:val="536A518F"/>
    <w:rsid w:val="55073DE3"/>
    <w:rsid w:val="55B025DB"/>
    <w:rsid w:val="56DE36B3"/>
    <w:rsid w:val="573C1249"/>
    <w:rsid w:val="59D96EF3"/>
    <w:rsid w:val="5A27271A"/>
    <w:rsid w:val="5C1A0FB5"/>
    <w:rsid w:val="5C656DA8"/>
    <w:rsid w:val="5D9B42B0"/>
    <w:rsid w:val="5F88678F"/>
    <w:rsid w:val="5FD92583"/>
    <w:rsid w:val="606E6D3B"/>
    <w:rsid w:val="645370F5"/>
    <w:rsid w:val="653C4B70"/>
    <w:rsid w:val="65CD0D2C"/>
    <w:rsid w:val="6736630B"/>
    <w:rsid w:val="67451933"/>
    <w:rsid w:val="68DE6680"/>
    <w:rsid w:val="69E97A9C"/>
    <w:rsid w:val="6B4E0BF7"/>
    <w:rsid w:val="6C467B85"/>
    <w:rsid w:val="6CFF2DDC"/>
    <w:rsid w:val="6D5E7EB4"/>
    <w:rsid w:val="6DAB3230"/>
    <w:rsid w:val="702B176E"/>
    <w:rsid w:val="70F62DFF"/>
    <w:rsid w:val="71AB6D38"/>
    <w:rsid w:val="7284105E"/>
    <w:rsid w:val="74143FF3"/>
    <w:rsid w:val="74AF2AF9"/>
    <w:rsid w:val="758B2AFE"/>
    <w:rsid w:val="78E72792"/>
    <w:rsid w:val="791A257C"/>
    <w:rsid w:val="7A0E2488"/>
    <w:rsid w:val="7A5F2E01"/>
    <w:rsid w:val="7C4871CC"/>
    <w:rsid w:val="7CAD762F"/>
    <w:rsid w:val="7CE60A62"/>
    <w:rsid w:val="7D0F2D18"/>
    <w:rsid w:val="7DB35B74"/>
    <w:rsid w:val="7F7B21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2"/>
    <w:autoRedefine/>
    <w:qFormat/>
    <w:uiPriority w:val="9"/>
    <w:pPr>
      <w:keepNext/>
      <w:keepLines/>
      <w:spacing w:before="100" w:beforeAutospacing="1" w:after="100" w:afterAutospacing="1"/>
      <w:jc w:val="center"/>
      <w:outlineLvl w:val="0"/>
    </w:pPr>
    <w:rPr>
      <w:rFonts w:eastAsia="黑体" w:cs="黑体"/>
      <w:b/>
      <w:bCs/>
      <w:kern w:val="44"/>
      <w:sz w:val="32"/>
      <w:szCs w:val="32"/>
      <w:lang w:val="zh-TW"/>
    </w:rPr>
  </w:style>
  <w:style w:type="paragraph" w:styleId="3">
    <w:name w:val="heading 2"/>
    <w:basedOn w:val="1"/>
    <w:next w:val="1"/>
    <w:link w:val="23"/>
    <w:autoRedefine/>
    <w:unhideWhenUsed/>
    <w:qFormat/>
    <w:uiPriority w:val="9"/>
    <w:pPr>
      <w:keepNext/>
      <w:keepLines/>
      <w:spacing w:line="360" w:lineRule="auto"/>
      <w:ind w:firstLine="643" w:firstLineChars="200"/>
      <w:jc w:val="left"/>
      <w:outlineLvl w:val="1"/>
    </w:pPr>
    <w:rPr>
      <w:rFonts w:eastAsia="黑体" w:cstheme="majorBidi"/>
      <w:b/>
      <w:bCs/>
      <w:sz w:val="32"/>
      <w:szCs w:val="32"/>
    </w:rPr>
  </w:style>
  <w:style w:type="paragraph" w:styleId="4">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firstLineChars="200"/>
    </w:pPr>
  </w:style>
  <w:style w:type="paragraph" w:styleId="6">
    <w:name w:val="annotation text"/>
    <w:basedOn w:val="1"/>
    <w:link w:val="37"/>
    <w:autoRedefine/>
    <w:semiHidden/>
    <w:unhideWhenUsed/>
    <w:qFormat/>
    <w:uiPriority w:val="99"/>
    <w:pPr>
      <w:jc w:val="left"/>
    </w:pPr>
  </w:style>
  <w:style w:type="paragraph" w:styleId="7">
    <w:name w:val="Balloon Text"/>
    <w:basedOn w:val="1"/>
    <w:link w:val="39"/>
    <w:autoRedefine/>
    <w:semiHidden/>
    <w:unhideWhenUsed/>
    <w:qFormat/>
    <w:uiPriority w:val="99"/>
    <w:rPr>
      <w:sz w:val="18"/>
      <w:szCs w:val="18"/>
    </w:rPr>
  </w:style>
  <w:style w:type="paragraph" w:styleId="8">
    <w:name w:val="footer"/>
    <w:basedOn w:val="1"/>
    <w:link w:val="20"/>
    <w:autoRedefine/>
    <w:unhideWhenUsed/>
    <w:qFormat/>
    <w:uiPriority w:val="99"/>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autoRedefine/>
    <w:unhideWhenUsed/>
    <w:qFormat/>
    <w:uiPriority w:val="99"/>
    <w:pPr>
      <w:widowControl/>
      <w:snapToGrid w:val="0"/>
      <w:jc w:val="left"/>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6"/>
    <w:next w:val="6"/>
    <w:link w:val="38"/>
    <w:autoRedefine/>
    <w:semiHidden/>
    <w:unhideWhenUsed/>
    <w:qFormat/>
    <w:uiPriority w:val="99"/>
    <w:rPr>
      <w:b/>
      <w:bCs/>
    </w:rPr>
  </w:style>
  <w:style w:type="character" w:styleId="15">
    <w:name w:val="Strong"/>
    <w:autoRedefine/>
    <w:qFormat/>
    <w:uiPriority w:val="22"/>
    <w:rPr>
      <w:b/>
      <w:bCs/>
    </w:rPr>
  </w:style>
  <w:style w:type="character" w:styleId="16">
    <w:name w:val="Hyperlink"/>
    <w:basedOn w:val="14"/>
    <w:autoRedefine/>
    <w:unhideWhenUsed/>
    <w:qFormat/>
    <w:uiPriority w:val="99"/>
    <w:rPr>
      <w:color w:val="0000FF" w:themeColor="hyperlink"/>
      <w:u w:val="single"/>
    </w:rPr>
  </w:style>
  <w:style w:type="character" w:styleId="17">
    <w:name w:val="annotation reference"/>
    <w:basedOn w:val="14"/>
    <w:autoRedefine/>
    <w:semiHidden/>
    <w:unhideWhenUsed/>
    <w:qFormat/>
    <w:uiPriority w:val="99"/>
    <w:rPr>
      <w:sz w:val="21"/>
      <w:szCs w:val="21"/>
    </w:rPr>
  </w:style>
  <w:style w:type="character" w:styleId="18">
    <w:name w:val="footnote reference"/>
    <w:autoRedefine/>
    <w:unhideWhenUsed/>
    <w:qFormat/>
    <w:uiPriority w:val="99"/>
    <w:rPr>
      <w:vertAlign w:val="superscript"/>
    </w:rPr>
  </w:style>
  <w:style w:type="character" w:customStyle="1" w:styleId="19">
    <w:name w:val="页眉 Char"/>
    <w:basedOn w:val="14"/>
    <w:link w:val="9"/>
    <w:autoRedefine/>
    <w:qFormat/>
    <w:uiPriority w:val="99"/>
    <w:rPr>
      <w:sz w:val="18"/>
      <w:szCs w:val="18"/>
    </w:rPr>
  </w:style>
  <w:style w:type="character" w:customStyle="1" w:styleId="20">
    <w:name w:val="页脚 Char"/>
    <w:basedOn w:val="14"/>
    <w:link w:val="8"/>
    <w:autoRedefine/>
    <w:qFormat/>
    <w:uiPriority w:val="99"/>
    <w:rPr>
      <w:sz w:val="18"/>
      <w:szCs w:val="18"/>
    </w:rPr>
  </w:style>
  <w:style w:type="paragraph" w:customStyle="1" w:styleId="21">
    <w:name w:val="style1"/>
    <w:basedOn w:val="1"/>
    <w:autoRedefine/>
    <w:qFormat/>
    <w:uiPriority w:val="0"/>
    <w:pPr>
      <w:widowControl/>
      <w:spacing w:before="100" w:beforeAutospacing="1" w:after="100" w:afterAutospacing="1"/>
      <w:jc w:val="left"/>
    </w:pPr>
    <w:rPr>
      <w:rFonts w:ascii="宋体" w:hAnsi="宋体" w:cs="宋体"/>
      <w:b/>
      <w:bCs/>
      <w:color w:val="000000"/>
      <w:kern w:val="0"/>
      <w:sz w:val="28"/>
      <w:szCs w:val="28"/>
    </w:rPr>
  </w:style>
  <w:style w:type="character" w:customStyle="1" w:styleId="22">
    <w:name w:val="标题 1 Char"/>
    <w:basedOn w:val="14"/>
    <w:link w:val="2"/>
    <w:autoRedefine/>
    <w:qFormat/>
    <w:uiPriority w:val="9"/>
    <w:rPr>
      <w:rFonts w:ascii="Times New Roman" w:hAnsi="Times New Roman" w:eastAsia="黑体" w:cs="黑体"/>
      <w:b/>
      <w:bCs/>
      <w:kern w:val="44"/>
      <w:sz w:val="32"/>
      <w:szCs w:val="32"/>
      <w:lang w:val="zh-TW"/>
    </w:rPr>
  </w:style>
  <w:style w:type="character" w:customStyle="1" w:styleId="23">
    <w:name w:val="标题 2 Char"/>
    <w:basedOn w:val="14"/>
    <w:link w:val="3"/>
    <w:autoRedefine/>
    <w:qFormat/>
    <w:uiPriority w:val="9"/>
    <w:rPr>
      <w:rFonts w:ascii="Times New Roman" w:hAnsi="Times New Roman" w:eastAsia="黑体" w:cstheme="majorBidi"/>
      <w:b/>
      <w:bCs/>
      <w:kern w:val="2"/>
      <w:sz w:val="32"/>
      <w:szCs w:val="32"/>
    </w:rPr>
  </w:style>
  <w:style w:type="character" w:customStyle="1" w:styleId="24">
    <w:name w:val="标题 3 Char"/>
    <w:basedOn w:val="14"/>
    <w:link w:val="4"/>
    <w:autoRedefine/>
    <w:qFormat/>
    <w:uiPriority w:val="9"/>
    <w:rPr>
      <w:rFonts w:ascii="Times New Roman" w:hAnsi="Times New Roman"/>
      <w:b/>
      <w:bCs/>
      <w:kern w:val="2"/>
      <w:sz w:val="32"/>
      <w:szCs w:val="32"/>
    </w:rPr>
  </w:style>
  <w:style w:type="character" w:customStyle="1" w:styleId="25">
    <w:name w:val="正文文本 (2) + 11 pt4"/>
    <w:basedOn w:val="26"/>
    <w:autoRedefine/>
    <w:qFormat/>
    <w:uiPriority w:val="0"/>
    <w:rPr>
      <w:rFonts w:ascii="宋体" w:hAnsi="宋体" w:eastAsia="宋体" w:cs="宋体"/>
      <w:color w:val="000000"/>
      <w:spacing w:val="100"/>
      <w:w w:val="100"/>
      <w:position w:val="0"/>
      <w:sz w:val="22"/>
      <w:szCs w:val="22"/>
      <w:u w:val="none"/>
      <w:lang w:val="zh-TW" w:eastAsia="zh-TW" w:bidi="zh-TW"/>
    </w:rPr>
  </w:style>
  <w:style w:type="character" w:customStyle="1" w:styleId="26">
    <w:name w:val="正文文本 (2)_"/>
    <w:basedOn w:val="14"/>
    <w:link w:val="27"/>
    <w:autoRedefine/>
    <w:qFormat/>
    <w:uiPriority w:val="0"/>
    <w:rPr>
      <w:rFonts w:ascii="宋体" w:hAnsi="宋体" w:eastAsia="宋体" w:cs="宋体"/>
      <w:sz w:val="30"/>
      <w:szCs w:val="30"/>
    </w:rPr>
  </w:style>
  <w:style w:type="paragraph" w:customStyle="1" w:styleId="27">
    <w:name w:val="正文文本 (2)"/>
    <w:basedOn w:val="1"/>
    <w:link w:val="26"/>
    <w:autoRedefine/>
    <w:qFormat/>
    <w:uiPriority w:val="0"/>
    <w:pPr>
      <w:shd w:val="clear" w:color="auto" w:fill="FFFFFF"/>
      <w:spacing w:before="840" w:after="840" w:line="0" w:lineRule="atLeast"/>
      <w:jc w:val="right"/>
    </w:pPr>
    <w:rPr>
      <w:rFonts w:ascii="宋体" w:hAnsi="宋体" w:cs="宋体"/>
      <w:sz w:val="30"/>
      <w:szCs w:val="30"/>
    </w:rPr>
  </w:style>
  <w:style w:type="character" w:customStyle="1" w:styleId="28">
    <w:name w:val="正文文本 (2) + 11 pt"/>
    <w:basedOn w:val="26"/>
    <w:autoRedefine/>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29">
    <w:name w:val="正文文本 (2) + Arial Unicode MS1"/>
    <w:basedOn w:val="26"/>
    <w:autoRedefine/>
    <w:qFormat/>
    <w:uiPriority w:val="0"/>
    <w:rPr>
      <w:rFonts w:ascii="Arial Unicode MS" w:hAnsi="Arial Unicode MS" w:eastAsia="Arial Unicode MS" w:cs="Arial Unicode MS"/>
      <w:i/>
      <w:iCs/>
      <w:color w:val="000000"/>
      <w:spacing w:val="-50"/>
      <w:w w:val="100"/>
      <w:position w:val="0"/>
      <w:sz w:val="40"/>
      <w:szCs w:val="40"/>
      <w:u w:val="none"/>
      <w:lang w:val="en-US" w:eastAsia="en-US" w:bidi="en-US"/>
    </w:rPr>
  </w:style>
  <w:style w:type="character" w:customStyle="1" w:styleId="30">
    <w:name w:val="正文文本 (2) + 11 pt1"/>
    <w:basedOn w:val="26"/>
    <w:autoRedefine/>
    <w:qFormat/>
    <w:uiPriority w:val="0"/>
    <w:rPr>
      <w:rFonts w:ascii="宋体" w:hAnsi="宋体" w:eastAsia="宋体" w:cs="宋体"/>
      <w:b/>
      <w:bCs/>
      <w:color w:val="000000"/>
      <w:spacing w:val="-10"/>
      <w:w w:val="100"/>
      <w:position w:val="0"/>
      <w:sz w:val="22"/>
      <w:szCs w:val="22"/>
      <w:u w:val="none"/>
      <w:lang w:val="zh-TW" w:eastAsia="zh-TW" w:bidi="zh-TW"/>
    </w:rPr>
  </w:style>
  <w:style w:type="character" w:customStyle="1" w:styleId="31">
    <w:name w:val="正文文本 (7) + 17 pt"/>
    <w:basedOn w:val="32"/>
    <w:autoRedefine/>
    <w:qFormat/>
    <w:uiPriority w:val="0"/>
    <w:rPr>
      <w:rFonts w:ascii="宋体" w:hAnsi="宋体" w:eastAsia="宋体" w:cs="宋体"/>
      <w:color w:val="000000"/>
      <w:spacing w:val="-20"/>
      <w:w w:val="100"/>
      <w:position w:val="0"/>
      <w:sz w:val="34"/>
      <w:szCs w:val="34"/>
      <w:u w:val="none"/>
      <w:lang w:val="zh-TW" w:eastAsia="zh-TW" w:bidi="zh-TW"/>
    </w:rPr>
  </w:style>
  <w:style w:type="character" w:customStyle="1" w:styleId="32">
    <w:name w:val="正文文本 (7)_"/>
    <w:basedOn w:val="14"/>
    <w:link w:val="33"/>
    <w:autoRedefine/>
    <w:qFormat/>
    <w:uiPriority w:val="0"/>
    <w:rPr>
      <w:rFonts w:ascii="宋体" w:hAnsi="宋体" w:eastAsia="宋体" w:cs="宋体"/>
      <w:b/>
      <w:bCs/>
      <w:sz w:val="30"/>
      <w:szCs w:val="30"/>
    </w:rPr>
  </w:style>
  <w:style w:type="paragraph" w:customStyle="1" w:styleId="33">
    <w:name w:val="正文文本 (7)"/>
    <w:basedOn w:val="1"/>
    <w:link w:val="32"/>
    <w:autoRedefine/>
    <w:qFormat/>
    <w:uiPriority w:val="0"/>
    <w:pPr>
      <w:shd w:val="clear" w:color="auto" w:fill="FFFFFF"/>
      <w:spacing w:line="544" w:lineRule="exact"/>
      <w:jc w:val="distribute"/>
    </w:pPr>
    <w:rPr>
      <w:rFonts w:ascii="宋体" w:hAnsi="宋体" w:cs="宋体"/>
      <w:b/>
      <w:bCs/>
      <w:sz w:val="30"/>
      <w:szCs w:val="30"/>
    </w:rPr>
  </w:style>
  <w:style w:type="paragraph" w:customStyle="1" w:styleId="34">
    <w:name w:val="正文文本 (13)"/>
    <w:basedOn w:val="1"/>
    <w:link w:val="36"/>
    <w:autoRedefine/>
    <w:qFormat/>
    <w:uiPriority w:val="0"/>
    <w:pPr>
      <w:shd w:val="clear" w:color="auto" w:fill="FFFFFF"/>
      <w:spacing w:before="180" w:line="526" w:lineRule="exact"/>
      <w:ind w:firstLine="520"/>
      <w:jc w:val="distribute"/>
    </w:pPr>
    <w:rPr>
      <w:rFonts w:ascii="宋体" w:hAnsi="宋体" w:cs="宋体"/>
      <w:sz w:val="26"/>
      <w:szCs w:val="26"/>
    </w:rPr>
  </w:style>
  <w:style w:type="character" w:customStyle="1" w:styleId="35">
    <w:name w:val="正文文本 (13) + Times New Roman"/>
    <w:basedOn w:val="36"/>
    <w:autoRedefine/>
    <w:qFormat/>
    <w:uiPriority w:val="0"/>
    <w:rPr>
      <w:rFonts w:ascii="Times New Roman" w:hAnsi="Times New Roman" w:eastAsia="Times New Roman" w:cs="Times New Roman"/>
      <w:color w:val="000000"/>
      <w:spacing w:val="0"/>
      <w:w w:val="100"/>
      <w:position w:val="0"/>
      <w:sz w:val="26"/>
      <w:szCs w:val="26"/>
      <w:u w:val="none"/>
      <w:lang w:val="en-US" w:eastAsia="en-US" w:bidi="en-US"/>
    </w:rPr>
  </w:style>
  <w:style w:type="character" w:customStyle="1" w:styleId="36">
    <w:name w:val="正文文本 (13)_"/>
    <w:basedOn w:val="14"/>
    <w:link w:val="34"/>
    <w:autoRedefine/>
    <w:qFormat/>
    <w:uiPriority w:val="0"/>
    <w:rPr>
      <w:rFonts w:ascii="宋体" w:hAnsi="宋体" w:eastAsia="宋体" w:cs="宋体"/>
      <w:sz w:val="26"/>
      <w:szCs w:val="26"/>
    </w:rPr>
  </w:style>
  <w:style w:type="character" w:customStyle="1" w:styleId="37">
    <w:name w:val="批注文字 Char"/>
    <w:basedOn w:val="14"/>
    <w:link w:val="6"/>
    <w:autoRedefine/>
    <w:semiHidden/>
    <w:qFormat/>
    <w:uiPriority w:val="99"/>
    <w:rPr>
      <w:kern w:val="2"/>
      <w:sz w:val="21"/>
    </w:rPr>
  </w:style>
  <w:style w:type="character" w:customStyle="1" w:styleId="38">
    <w:name w:val="批注主题 Char"/>
    <w:basedOn w:val="37"/>
    <w:link w:val="12"/>
    <w:autoRedefine/>
    <w:semiHidden/>
    <w:qFormat/>
    <w:uiPriority w:val="99"/>
    <w:rPr>
      <w:b/>
      <w:bCs/>
      <w:kern w:val="2"/>
      <w:sz w:val="21"/>
    </w:rPr>
  </w:style>
  <w:style w:type="character" w:customStyle="1" w:styleId="39">
    <w:name w:val="批注框文本 Char"/>
    <w:basedOn w:val="14"/>
    <w:link w:val="7"/>
    <w:autoRedefine/>
    <w:semiHidden/>
    <w:qFormat/>
    <w:uiPriority w:val="99"/>
    <w:rPr>
      <w:kern w:val="2"/>
      <w:sz w:val="18"/>
      <w:szCs w:val="18"/>
    </w:rPr>
  </w:style>
  <w:style w:type="paragraph" w:styleId="40">
    <w:name w:val="List Paragraph"/>
    <w:basedOn w:val="1"/>
    <w:autoRedefine/>
    <w:qFormat/>
    <w:uiPriority w:val="99"/>
    <w:pPr>
      <w:ind w:firstLine="420" w:firstLineChars="200"/>
    </w:pPr>
  </w:style>
  <w:style w:type="paragraph" w:customStyle="1" w:styleId="41">
    <w:name w:val="Body text (2)"/>
    <w:basedOn w:val="1"/>
    <w:autoRedefine/>
    <w:qFormat/>
    <w:uiPriority w:val="0"/>
    <w:pPr>
      <w:shd w:val="clear" w:color="auto" w:fill="FFFFFF"/>
      <w:spacing w:after="180" w:line="0" w:lineRule="atLeast"/>
      <w:jc w:val="left"/>
    </w:pPr>
    <w:rPr>
      <w:rFonts w:ascii="黑体" w:hAnsi="黑体" w:eastAsia="黑体" w:cs="宋体"/>
      <w:color w:val="000000"/>
      <w:spacing w:val="20"/>
      <w:kern w:val="0"/>
      <w:sz w:val="32"/>
      <w:szCs w:val="32"/>
    </w:rPr>
  </w:style>
  <w:style w:type="paragraph" w:customStyle="1" w:styleId="42">
    <w:name w:val="Heading #1"/>
    <w:basedOn w:val="1"/>
    <w:autoRedefine/>
    <w:qFormat/>
    <w:uiPriority w:val="0"/>
    <w:pPr>
      <w:shd w:val="clear" w:color="auto" w:fill="FFFFFF"/>
      <w:spacing w:before="180" w:line="576" w:lineRule="exact"/>
      <w:jc w:val="center"/>
      <w:outlineLvl w:val="0"/>
    </w:pPr>
    <w:rPr>
      <w:rFonts w:ascii="黑体" w:hAnsi="黑体" w:eastAsia="黑体" w:cs="宋体"/>
      <w:color w:val="000000"/>
      <w:spacing w:val="-20"/>
      <w:kern w:val="0"/>
      <w:sz w:val="36"/>
      <w:szCs w:val="36"/>
    </w:rPr>
  </w:style>
  <w:style w:type="character" w:customStyle="1" w:styleId="43">
    <w:name w:val="15"/>
    <w:basedOn w:val="14"/>
    <w:autoRedefine/>
    <w:qFormat/>
    <w:uiPriority w:val="0"/>
    <w:rPr>
      <w:rFonts w:hint="default" w:ascii="Impact" w:hAnsi="Impact"/>
      <w:b/>
      <w:bCs/>
      <w:color w:val="000000"/>
      <w:spacing w:val="0"/>
      <w:sz w:val="42"/>
      <w:szCs w:val="42"/>
    </w:rPr>
  </w:style>
  <w:style w:type="character" w:customStyle="1" w:styleId="44">
    <w:name w:val="17"/>
    <w:basedOn w:val="14"/>
    <w:autoRedefine/>
    <w:qFormat/>
    <w:uiPriority w:val="0"/>
    <w:rPr>
      <w:rFonts w:hint="default" w:ascii="Consolas" w:hAnsi="Consolas"/>
      <w:color w:val="000000"/>
      <w:spacing w:val="-40"/>
      <w:sz w:val="23"/>
      <w:szCs w:val="23"/>
    </w:rPr>
  </w:style>
  <w:style w:type="character" w:customStyle="1" w:styleId="45">
    <w:name w:val="19"/>
    <w:basedOn w:val="14"/>
    <w:autoRedefine/>
    <w:qFormat/>
    <w:uiPriority w:val="0"/>
    <w:rPr>
      <w:rFonts w:hint="eastAsia" w:ascii="黑体" w:hAnsi="黑体" w:eastAsia="黑体"/>
      <w:color w:val="000000"/>
      <w:spacing w:val="-10"/>
      <w:sz w:val="28"/>
      <w:szCs w:val="28"/>
    </w:rPr>
  </w:style>
  <w:style w:type="character" w:customStyle="1" w:styleId="46">
    <w:name w:val="20"/>
    <w:basedOn w:val="14"/>
    <w:autoRedefine/>
    <w:qFormat/>
    <w:uiPriority w:val="0"/>
    <w:rPr>
      <w:rFonts w:hint="eastAsia" w:ascii="黑体" w:hAnsi="黑体" w:eastAsia="黑体"/>
      <w:color w:val="000000"/>
      <w:spacing w:val="0"/>
      <w:sz w:val="21"/>
      <w:szCs w:val="21"/>
    </w:rPr>
  </w:style>
  <w:style w:type="character" w:customStyle="1" w:styleId="47">
    <w:name w:val="21"/>
    <w:basedOn w:val="14"/>
    <w:autoRedefine/>
    <w:qFormat/>
    <w:uiPriority w:val="0"/>
    <w:rPr>
      <w:rFonts w:hint="eastAsia" w:ascii="黑体" w:hAnsi="黑体" w:eastAsia="黑体"/>
      <w:color w:val="000000"/>
      <w:spacing w:val="20"/>
      <w:sz w:val="21"/>
      <w:szCs w:val="21"/>
    </w:rPr>
  </w:style>
  <w:style w:type="table" w:customStyle="1" w:styleId="48">
    <w:name w:val="Table Normal"/>
    <w:autoRedefine/>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1138</Words>
  <Characters>6487</Characters>
  <Lines>54</Lines>
  <Paragraphs>15</Paragraphs>
  <TotalTime>53</TotalTime>
  <ScaleCrop>false</ScaleCrop>
  <LinksUpToDate>false</LinksUpToDate>
  <CharactersWithSpaces>7610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2024-03-19T06:33:00Z</dcterms:created>
  <dc:creator>彭卫</dc:creator>
  <cp:lastModifiedBy>牛宏钢</cp:lastModifiedBy>
  <cp:lastPrinted>2024-03-20T03:06:55Z</cp:lastPrinted>
  <dcterms:modified xsi:type="dcterms:W3CDTF">2024-03-20T03:16:19Z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EFB8B95DCD27427F826D1B30D74D513F_13</vt:lpwstr>
  </property>
  <property fmtid="{D5CDD505-2E9C-101B-9397-08002B2CF9AE}" pid="4" name="oiioBoundaries">
    <vt:bool>true</vt:bool>
  </property>
</Properties>
</file>